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DF2B8" w14:textId="77777777" w:rsidR="00213F6B" w:rsidRPr="004A000E" w:rsidRDefault="00213F6B" w:rsidP="00896295">
      <w:pPr>
        <w:jc w:val="right"/>
        <w:rPr>
          <w:rFonts w:ascii="Candara" w:hAnsi="Candara"/>
          <w:b/>
          <w:sz w:val="20"/>
          <w:szCs w:val="20"/>
        </w:rPr>
      </w:pPr>
      <w:r w:rsidRPr="00845303">
        <w:rPr>
          <w:rFonts w:ascii="Verdana" w:hAnsi="Verdana" w:cs="Arial"/>
          <w:noProof/>
          <w:sz w:val="20"/>
          <w:szCs w:val="20"/>
          <w:lang w:val="hr-HR" w:eastAsia="hr-HR"/>
        </w:rPr>
        <w:drawing>
          <wp:inline distT="0" distB="0" distL="0" distR="0" wp14:anchorId="6A6E3750" wp14:editId="214CF9B1">
            <wp:extent cx="409575" cy="359300"/>
            <wp:effectExtent l="0" t="0" r="0" b="3175"/>
            <wp:docPr id="4" name="il_fi" descr="23310_131189843561950_956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23310_131189843561950_9561_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2" cy="36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A000E">
        <w:rPr>
          <w:rFonts w:ascii="Candara" w:hAnsi="Candara"/>
          <w:b/>
          <w:sz w:val="20"/>
          <w:szCs w:val="20"/>
        </w:rPr>
        <w:t>Klinika</w:t>
      </w:r>
      <w:proofErr w:type="spellEnd"/>
      <w:r w:rsidRPr="004A000E">
        <w:rPr>
          <w:rFonts w:ascii="Candara" w:hAnsi="Candara"/>
          <w:b/>
          <w:sz w:val="20"/>
          <w:szCs w:val="20"/>
        </w:rPr>
        <w:t xml:space="preserve"> za </w:t>
      </w:r>
      <w:proofErr w:type="spellStart"/>
      <w:r w:rsidRPr="004A000E">
        <w:rPr>
          <w:rFonts w:ascii="Candara" w:hAnsi="Candara"/>
          <w:b/>
          <w:sz w:val="20"/>
          <w:szCs w:val="20"/>
        </w:rPr>
        <w:t>dječje</w:t>
      </w:r>
      <w:proofErr w:type="spellEnd"/>
      <w:r w:rsidRPr="004A000E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Pr="004A000E">
        <w:rPr>
          <w:rFonts w:ascii="Candara" w:hAnsi="Candara"/>
          <w:b/>
          <w:sz w:val="20"/>
          <w:szCs w:val="20"/>
        </w:rPr>
        <w:t>bolesti</w:t>
      </w:r>
      <w:proofErr w:type="spellEnd"/>
      <w:r w:rsidRPr="004A000E">
        <w:rPr>
          <w:rFonts w:ascii="Candara" w:hAnsi="Candara"/>
          <w:b/>
          <w:sz w:val="20"/>
          <w:szCs w:val="20"/>
        </w:rPr>
        <w:t xml:space="preserve"> Zagreb, </w:t>
      </w:r>
      <w:proofErr w:type="spellStart"/>
      <w:r w:rsidRPr="004A000E">
        <w:rPr>
          <w:rFonts w:ascii="Candara" w:hAnsi="Candara"/>
          <w:b/>
          <w:sz w:val="20"/>
          <w:szCs w:val="20"/>
        </w:rPr>
        <w:t>Vjekoslava</w:t>
      </w:r>
      <w:proofErr w:type="spellEnd"/>
      <w:r w:rsidRPr="004A000E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Pr="004A000E">
        <w:rPr>
          <w:rFonts w:ascii="Candara" w:hAnsi="Candara"/>
          <w:b/>
          <w:sz w:val="20"/>
          <w:szCs w:val="20"/>
        </w:rPr>
        <w:t>Klaića</w:t>
      </w:r>
      <w:proofErr w:type="spellEnd"/>
      <w:r w:rsidRPr="004A000E">
        <w:rPr>
          <w:rFonts w:ascii="Candara" w:hAnsi="Candara"/>
          <w:b/>
          <w:sz w:val="20"/>
          <w:szCs w:val="20"/>
        </w:rPr>
        <w:t xml:space="preserve"> 16, Zagreb, 10000-HR</w:t>
      </w:r>
    </w:p>
    <w:p w14:paraId="400548F9" w14:textId="77777777" w:rsidR="00896295" w:rsidRPr="004A000E" w:rsidRDefault="00896295" w:rsidP="00896295">
      <w:pPr>
        <w:jc w:val="right"/>
        <w:rPr>
          <w:rFonts w:ascii="Candara" w:hAnsi="Candara"/>
          <w:i/>
          <w:sz w:val="20"/>
          <w:szCs w:val="20"/>
        </w:rPr>
      </w:pPr>
      <w:r w:rsidRPr="004A000E">
        <w:rPr>
          <w:rFonts w:ascii="Candara" w:hAnsi="Candara"/>
          <w:i/>
          <w:sz w:val="20"/>
          <w:szCs w:val="20"/>
        </w:rPr>
        <w:t>Children’s Hospital Zagreb,</w:t>
      </w:r>
      <w:r w:rsidRPr="004A000E">
        <w:rPr>
          <w:rFonts w:ascii="Candara" w:hAnsi="Candara"/>
          <w:sz w:val="20"/>
          <w:szCs w:val="20"/>
        </w:rPr>
        <w:t xml:space="preserve"> </w:t>
      </w:r>
      <w:proofErr w:type="spellStart"/>
      <w:r w:rsidRPr="004A000E">
        <w:rPr>
          <w:rFonts w:ascii="Candara" w:hAnsi="Candara"/>
          <w:i/>
          <w:sz w:val="20"/>
          <w:szCs w:val="20"/>
        </w:rPr>
        <w:t>Vjekoslava</w:t>
      </w:r>
      <w:proofErr w:type="spellEnd"/>
      <w:r w:rsidRPr="004A000E">
        <w:rPr>
          <w:rFonts w:ascii="Candara" w:hAnsi="Candara"/>
          <w:i/>
          <w:sz w:val="20"/>
          <w:szCs w:val="20"/>
        </w:rPr>
        <w:t xml:space="preserve"> </w:t>
      </w:r>
      <w:proofErr w:type="spellStart"/>
      <w:r w:rsidRPr="004A000E">
        <w:rPr>
          <w:rFonts w:ascii="Candara" w:hAnsi="Candara"/>
          <w:i/>
          <w:sz w:val="20"/>
          <w:szCs w:val="20"/>
        </w:rPr>
        <w:t>Klaica</w:t>
      </w:r>
      <w:proofErr w:type="spellEnd"/>
      <w:r w:rsidRPr="004A000E">
        <w:rPr>
          <w:rFonts w:ascii="Candara" w:hAnsi="Candara"/>
          <w:i/>
          <w:sz w:val="20"/>
          <w:szCs w:val="20"/>
        </w:rPr>
        <w:t xml:space="preserve"> 16, Zagreb, 10000-CROATIA</w:t>
      </w:r>
    </w:p>
    <w:p w14:paraId="25CD40EA" w14:textId="77777777" w:rsidR="00213F6B" w:rsidRPr="00896295" w:rsidRDefault="00213F6B" w:rsidP="00896295">
      <w:pPr>
        <w:jc w:val="right"/>
        <w:rPr>
          <w:rFonts w:ascii="Candara" w:hAnsi="Candara"/>
          <w:i/>
          <w:sz w:val="20"/>
          <w:szCs w:val="20"/>
        </w:rPr>
      </w:pPr>
      <w:proofErr w:type="spellStart"/>
      <w:r w:rsidRPr="004A000E">
        <w:rPr>
          <w:rFonts w:ascii="Candara" w:hAnsi="Candara"/>
          <w:b/>
          <w:sz w:val="20"/>
          <w:szCs w:val="20"/>
        </w:rPr>
        <w:t>Objedinjeni</w:t>
      </w:r>
      <w:proofErr w:type="spellEnd"/>
      <w:r w:rsidRPr="004A000E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Pr="004A000E">
        <w:rPr>
          <w:rFonts w:ascii="Candara" w:hAnsi="Candara"/>
          <w:b/>
          <w:sz w:val="20"/>
          <w:szCs w:val="20"/>
        </w:rPr>
        <w:t>hitni</w:t>
      </w:r>
      <w:proofErr w:type="spellEnd"/>
      <w:r w:rsidRPr="004A000E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Pr="004A000E">
        <w:rPr>
          <w:rFonts w:ascii="Candara" w:hAnsi="Candara"/>
          <w:b/>
          <w:sz w:val="20"/>
          <w:szCs w:val="20"/>
        </w:rPr>
        <w:t>bolnički</w:t>
      </w:r>
      <w:proofErr w:type="spellEnd"/>
      <w:r w:rsidRPr="004A000E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Pr="004A000E">
        <w:rPr>
          <w:rFonts w:ascii="Candara" w:hAnsi="Candara"/>
          <w:b/>
          <w:sz w:val="20"/>
          <w:szCs w:val="20"/>
        </w:rPr>
        <w:t>prijem</w:t>
      </w:r>
      <w:proofErr w:type="spellEnd"/>
      <w:r w:rsidR="00896295">
        <w:rPr>
          <w:rFonts w:ascii="Candara" w:hAnsi="Candara"/>
          <w:sz w:val="20"/>
          <w:szCs w:val="20"/>
        </w:rPr>
        <w:t xml:space="preserve"> / </w:t>
      </w:r>
      <w:r w:rsidRPr="00896295">
        <w:rPr>
          <w:rFonts w:ascii="Candara" w:hAnsi="Candara"/>
          <w:i/>
          <w:sz w:val="20"/>
          <w:szCs w:val="20"/>
        </w:rPr>
        <w:t>Integrated Emergency Hospital Admission Unit</w:t>
      </w:r>
    </w:p>
    <w:p w14:paraId="4E401D49" w14:textId="77777777" w:rsidR="00896295" w:rsidRDefault="00213F6B" w:rsidP="00896295">
      <w:pPr>
        <w:pStyle w:val="NoSpacing"/>
        <w:jc w:val="right"/>
        <w:rPr>
          <w:rFonts w:ascii="Candara" w:hAnsi="Candara"/>
          <w:i/>
          <w:color w:val="auto"/>
          <w:lang w:val="de-DE"/>
        </w:rPr>
      </w:pPr>
      <w:r w:rsidRPr="004A000E">
        <w:rPr>
          <w:rFonts w:ascii="Candara" w:hAnsi="Candara"/>
          <w:b/>
          <w:color w:val="auto"/>
          <w:lang w:val="de-DE"/>
        </w:rPr>
        <w:t xml:space="preserve">Voditelj / </w:t>
      </w:r>
      <w:r w:rsidRPr="004A000E">
        <w:rPr>
          <w:rFonts w:ascii="Candara" w:hAnsi="Candara"/>
          <w:i/>
          <w:color w:val="auto"/>
          <w:lang w:val="de-DE"/>
        </w:rPr>
        <w:t>Head of the Unit</w:t>
      </w:r>
    </w:p>
    <w:p w14:paraId="0CB04FEA" w14:textId="77777777" w:rsidR="00213F6B" w:rsidRDefault="00896295" w:rsidP="00896295">
      <w:pPr>
        <w:pStyle w:val="NoSpacing"/>
        <w:jc w:val="right"/>
        <w:rPr>
          <w:rFonts w:ascii="Candara" w:hAnsi="Candara"/>
          <w:i/>
          <w:color w:val="auto"/>
          <w:lang w:val="de-DE"/>
        </w:rPr>
      </w:pPr>
      <w:r>
        <w:rPr>
          <w:rFonts w:ascii="Candara" w:hAnsi="Candara"/>
          <w:i/>
          <w:color w:val="auto"/>
          <w:lang w:val="de-DE"/>
        </w:rPr>
        <w:t xml:space="preserve"> </w:t>
      </w:r>
      <w:r w:rsidR="00213F6B" w:rsidRPr="004A000E">
        <w:rPr>
          <w:rFonts w:ascii="Candara" w:hAnsi="Candara"/>
          <w:b/>
          <w:color w:val="auto"/>
          <w:lang w:val="de-DE"/>
        </w:rPr>
        <w:t xml:space="preserve">Prim. Zoran Barčot, dr. med., FEBPS, </w:t>
      </w:r>
      <w:proofErr w:type="spellStart"/>
      <w:r w:rsidR="00213F6B" w:rsidRPr="004A000E">
        <w:rPr>
          <w:rFonts w:ascii="Candara" w:hAnsi="Candara"/>
          <w:b/>
          <w:color w:val="auto"/>
          <w:lang w:val="de-DE"/>
        </w:rPr>
        <w:t>specijalist</w:t>
      </w:r>
      <w:proofErr w:type="spellEnd"/>
      <w:r w:rsidR="00213F6B" w:rsidRPr="004A000E">
        <w:rPr>
          <w:rFonts w:ascii="Candara" w:hAnsi="Candara"/>
          <w:b/>
          <w:color w:val="auto"/>
          <w:lang w:val="de-DE"/>
        </w:rPr>
        <w:t xml:space="preserve"> </w:t>
      </w:r>
      <w:proofErr w:type="spellStart"/>
      <w:r w:rsidR="00213F6B" w:rsidRPr="004A000E">
        <w:rPr>
          <w:rFonts w:ascii="Candara" w:hAnsi="Candara"/>
          <w:b/>
          <w:color w:val="auto"/>
          <w:lang w:val="de-DE"/>
        </w:rPr>
        <w:t>dječje</w:t>
      </w:r>
      <w:proofErr w:type="spellEnd"/>
      <w:r w:rsidR="00213F6B" w:rsidRPr="004A000E">
        <w:rPr>
          <w:rFonts w:ascii="Candara" w:hAnsi="Candara"/>
          <w:b/>
          <w:color w:val="auto"/>
          <w:lang w:val="de-DE"/>
        </w:rPr>
        <w:t xml:space="preserve"> </w:t>
      </w:r>
      <w:proofErr w:type="spellStart"/>
      <w:r w:rsidR="00213F6B" w:rsidRPr="004A000E">
        <w:rPr>
          <w:rFonts w:ascii="Candara" w:hAnsi="Candara"/>
          <w:b/>
          <w:color w:val="auto"/>
          <w:lang w:val="de-DE"/>
        </w:rPr>
        <w:t>kirurgije</w:t>
      </w:r>
      <w:proofErr w:type="spellEnd"/>
      <w:r w:rsidR="00213F6B" w:rsidRPr="004A000E">
        <w:rPr>
          <w:rFonts w:ascii="Candara" w:hAnsi="Candara"/>
          <w:b/>
          <w:color w:val="auto"/>
          <w:lang w:val="de-DE"/>
        </w:rPr>
        <w:t xml:space="preserve"> / </w:t>
      </w:r>
      <w:r w:rsidR="00213F6B" w:rsidRPr="004A000E">
        <w:rPr>
          <w:rFonts w:ascii="Candara" w:hAnsi="Candara"/>
          <w:color w:val="auto"/>
          <w:lang w:val="de-DE"/>
        </w:rPr>
        <w:t>C</w:t>
      </w:r>
      <w:r w:rsidR="00213F6B" w:rsidRPr="004A000E">
        <w:rPr>
          <w:rFonts w:ascii="Candara" w:hAnsi="Candara"/>
          <w:i/>
          <w:color w:val="auto"/>
          <w:lang w:val="de-DE"/>
        </w:rPr>
        <w:t xml:space="preserve">onsultant </w:t>
      </w:r>
      <w:proofErr w:type="spellStart"/>
      <w:r w:rsidR="00213F6B" w:rsidRPr="004A000E">
        <w:rPr>
          <w:rFonts w:ascii="Candara" w:hAnsi="Candara"/>
          <w:i/>
          <w:color w:val="auto"/>
          <w:lang w:val="de-DE"/>
        </w:rPr>
        <w:t>Pediatric</w:t>
      </w:r>
      <w:proofErr w:type="spellEnd"/>
      <w:r w:rsidR="00213F6B" w:rsidRPr="004A000E">
        <w:rPr>
          <w:rFonts w:ascii="Candara" w:hAnsi="Candara"/>
          <w:i/>
          <w:color w:val="auto"/>
          <w:lang w:val="de-DE"/>
        </w:rPr>
        <w:t xml:space="preserve"> </w:t>
      </w:r>
      <w:proofErr w:type="spellStart"/>
      <w:r w:rsidR="00213F6B" w:rsidRPr="004A000E">
        <w:rPr>
          <w:rFonts w:ascii="Candara" w:hAnsi="Candara"/>
          <w:i/>
          <w:color w:val="auto"/>
          <w:lang w:val="de-DE"/>
        </w:rPr>
        <w:t>Surgeon</w:t>
      </w:r>
      <w:proofErr w:type="spellEnd"/>
    </w:p>
    <w:p w14:paraId="62F6880A" w14:textId="77777777" w:rsidR="00213F6B" w:rsidRPr="009311C1" w:rsidRDefault="00213F6B" w:rsidP="00213F6B">
      <w:pPr>
        <w:pStyle w:val="NoSpacing"/>
        <w:jc w:val="right"/>
        <w:rPr>
          <w:rFonts w:ascii="Trebuchet MS" w:hAnsi="Trebuchet MS"/>
          <w:color w:val="auto"/>
          <w:lang w:val="de-DE"/>
        </w:rPr>
      </w:pPr>
      <w:r>
        <w:rPr>
          <w:rFonts w:ascii="Trebuchet MS" w:hAnsi="Trebuchet MS"/>
          <w:b/>
          <w:i/>
          <w:color w:val="auto"/>
          <w:lang w:val="de-DE"/>
        </w:rPr>
        <w:t>---------------------------------------------------------------------------------------------------------------------------------------------------</w:t>
      </w:r>
    </w:p>
    <w:p w14:paraId="26CDE524" w14:textId="7446A4EC" w:rsidR="00F0416C" w:rsidRDefault="00896295" w:rsidP="00896295">
      <w:pPr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ab/>
      </w:r>
    </w:p>
    <w:p w14:paraId="43DC5312" w14:textId="77777777" w:rsidR="00F0416C" w:rsidRDefault="00F0416C" w:rsidP="00896295">
      <w:pPr>
        <w:rPr>
          <w:rFonts w:ascii="Verdana" w:hAnsi="Verdana"/>
          <w:sz w:val="20"/>
          <w:szCs w:val="20"/>
          <w:lang w:val="de-DE"/>
        </w:rPr>
      </w:pPr>
    </w:p>
    <w:p w14:paraId="5418D70D" w14:textId="77777777" w:rsidR="004664B9" w:rsidRDefault="004664B9" w:rsidP="005F3F01">
      <w:pPr>
        <w:rPr>
          <w:rFonts w:ascii="Verdana" w:hAnsi="Verdana"/>
          <w:sz w:val="22"/>
          <w:szCs w:val="22"/>
          <w:lang w:val="de-DE"/>
        </w:rPr>
      </w:pPr>
    </w:p>
    <w:p w14:paraId="57FEFF63" w14:textId="77777777" w:rsidR="00AD13AF" w:rsidRDefault="00AD13AF" w:rsidP="005F3F01">
      <w:pPr>
        <w:rPr>
          <w:rFonts w:ascii="Verdana" w:hAnsi="Verdana"/>
          <w:sz w:val="22"/>
          <w:szCs w:val="22"/>
          <w:lang w:val="de-DE"/>
        </w:rPr>
      </w:pPr>
      <w:r w:rsidRPr="00AD13AF">
        <w:rPr>
          <w:rFonts w:ascii="Verdana" w:hAnsi="Verdana"/>
          <w:sz w:val="22"/>
          <w:szCs w:val="22"/>
          <w:lang w:val="de-DE"/>
        </w:rPr>
        <w:t>Predmet:</w:t>
      </w:r>
      <w:r w:rsidR="00B91718">
        <w:rPr>
          <w:rFonts w:ascii="Verdana" w:hAnsi="Verdana"/>
          <w:sz w:val="22"/>
          <w:szCs w:val="22"/>
          <w:lang w:val="de-DE"/>
        </w:rPr>
        <w:t xml:space="preserve"> </w:t>
      </w:r>
      <w:r w:rsidR="004664B9" w:rsidRPr="004664B9">
        <w:rPr>
          <w:rFonts w:ascii="Verdana" w:hAnsi="Verdana"/>
          <w:b/>
          <w:sz w:val="22"/>
          <w:szCs w:val="22"/>
          <w:lang w:val="de-DE"/>
        </w:rPr>
        <w:t xml:space="preserve">obilježavanje </w:t>
      </w:r>
      <w:r w:rsidR="0022622C" w:rsidRPr="004664B9">
        <w:rPr>
          <w:rFonts w:ascii="Verdana" w:hAnsi="Verdana"/>
          <w:b/>
          <w:sz w:val="22"/>
          <w:szCs w:val="22"/>
          <w:lang w:val="de-DE"/>
        </w:rPr>
        <w:t>7</w:t>
      </w:r>
      <w:r w:rsidR="004664B9">
        <w:rPr>
          <w:rFonts w:ascii="Verdana" w:hAnsi="Verdana"/>
          <w:b/>
          <w:sz w:val="22"/>
          <w:szCs w:val="22"/>
          <w:lang w:val="de-DE"/>
        </w:rPr>
        <w:t>. prosin</w:t>
      </w:r>
      <w:r w:rsidR="0022622C" w:rsidRPr="0022622C">
        <w:rPr>
          <w:rFonts w:ascii="Verdana" w:hAnsi="Verdana"/>
          <w:b/>
          <w:sz w:val="22"/>
          <w:szCs w:val="22"/>
          <w:lang w:val="de-DE"/>
        </w:rPr>
        <w:t>c</w:t>
      </w:r>
      <w:r w:rsidR="004664B9">
        <w:rPr>
          <w:rFonts w:ascii="Verdana" w:hAnsi="Verdana"/>
          <w:b/>
          <w:sz w:val="22"/>
          <w:szCs w:val="22"/>
          <w:lang w:val="de-DE"/>
        </w:rPr>
        <w:t>a</w:t>
      </w:r>
      <w:r w:rsidR="0022622C" w:rsidRPr="0022622C">
        <w:rPr>
          <w:rFonts w:ascii="Verdana" w:hAnsi="Verdana"/>
          <w:b/>
          <w:sz w:val="22"/>
          <w:szCs w:val="22"/>
          <w:lang w:val="de-DE"/>
        </w:rPr>
        <w:t xml:space="preserve"> - </w:t>
      </w:r>
      <w:r w:rsidR="004664B9">
        <w:rPr>
          <w:rFonts w:ascii="Verdana" w:hAnsi="Verdana"/>
          <w:b/>
          <w:sz w:val="22"/>
          <w:szCs w:val="22"/>
          <w:lang w:val="de-DE"/>
        </w:rPr>
        <w:t>Međunarodnog</w:t>
      </w:r>
      <w:r w:rsidR="00B91718" w:rsidRPr="0022622C">
        <w:rPr>
          <w:rFonts w:ascii="Verdana" w:hAnsi="Verdana"/>
          <w:b/>
          <w:sz w:val="22"/>
          <w:szCs w:val="22"/>
          <w:lang w:val="de-DE"/>
        </w:rPr>
        <w:t xml:space="preserve"> dan</w:t>
      </w:r>
      <w:r w:rsidR="004664B9">
        <w:rPr>
          <w:rFonts w:ascii="Verdana" w:hAnsi="Verdana"/>
          <w:b/>
          <w:sz w:val="22"/>
          <w:szCs w:val="22"/>
          <w:lang w:val="de-DE"/>
        </w:rPr>
        <w:t>a</w:t>
      </w:r>
      <w:r w:rsidRPr="0022622C">
        <w:rPr>
          <w:rFonts w:ascii="Verdana" w:hAnsi="Verdana"/>
          <w:b/>
          <w:sz w:val="22"/>
          <w:szCs w:val="22"/>
          <w:lang w:val="de-DE"/>
        </w:rPr>
        <w:t xml:space="preserve"> svjesn</w:t>
      </w:r>
      <w:r w:rsidR="001353C6">
        <w:rPr>
          <w:rFonts w:ascii="Verdana" w:hAnsi="Verdana"/>
          <w:b/>
          <w:sz w:val="22"/>
          <w:szCs w:val="22"/>
          <w:lang w:val="de-DE"/>
        </w:rPr>
        <w:t>osti o opeklinama u djece</w:t>
      </w:r>
      <w:r>
        <w:rPr>
          <w:rFonts w:ascii="Verdana" w:hAnsi="Verdana"/>
          <w:sz w:val="22"/>
          <w:szCs w:val="22"/>
          <w:lang w:val="de-DE"/>
        </w:rPr>
        <w:t xml:space="preserve"> </w:t>
      </w:r>
    </w:p>
    <w:p w14:paraId="6C9867DB" w14:textId="77777777" w:rsidR="00AD13AF" w:rsidRPr="00AD13AF" w:rsidRDefault="00AD13AF" w:rsidP="00AD13AF">
      <w:pPr>
        <w:rPr>
          <w:rFonts w:ascii="Verdana" w:hAnsi="Verdana"/>
          <w:sz w:val="22"/>
          <w:szCs w:val="22"/>
          <w:lang w:val="de-DE"/>
        </w:rPr>
      </w:pPr>
    </w:p>
    <w:p w14:paraId="2DD5362B" w14:textId="13791BA9" w:rsidR="000A7B29" w:rsidRPr="00896295" w:rsidRDefault="00B91718" w:rsidP="00896295">
      <w:pPr>
        <w:jc w:val="both"/>
        <w:rPr>
          <w:rFonts w:ascii="Verdana" w:hAnsi="Verdana"/>
          <w:i/>
          <w:sz w:val="22"/>
          <w:szCs w:val="22"/>
          <w:lang w:val="de-DE"/>
        </w:rPr>
      </w:pPr>
      <w:proofErr w:type="spellStart"/>
      <w:r>
        <w:rPr>
          <w:rFonts w:ascii="Verdana" w:hAnsi="Verdana"/>
          <w:i/>
          <w:sz w:val="22"/>
          <w:szCs w:val="22"/>
          <w:lang w:val="de-DE"/>
        </w:rPr>
        <w:t>Poštovan</w:t>
      </w:r>
      <w:r w:rsidR="0072433D">
        <w:rPr>
          <w:rFonts w:ascii="Verdana" w:hAnsi="Verdana"/>
          <w:i/>
          <w:sz w:val="22"/>
          <w:szCs w:val="22"/>
          <w:lang w:val="de-DE"/>
        </w:rPr>
        <w:t>e</w:t>
      </w:r>
      <w:proofErr w:type="spellEnd"/>
      <w:r w:rsidR="0072433D">
        <w:rPr>
          <w:rFonts w:ascii="Verdana" w:hAnsi="Verdana"/>
          <w:i/>
          <w:sz w:val="22"/>
          <w:szCs w:val="22"/>
          <w:lang w:val="de-DE"/>
        </w:rPr>
        <w:t xml:space="preserve"> </w:t>
      </w:r>
      <w:proofErr w:type="spellStart"/>
      <w:r w:rsidR="0072433D">
        <w:rPr>
          <w:rFonts w:ascii="Verdana" w:hAnsi="Verdana"/>
          <w:i/>
          <w:sz w:val="22"/>
          <w:szCs w:val="22"/>
          <w:lang w:val="de-DE"/>
        </w:rPr>
        <w:t>kolegice</w:t>
      </w:r>
      <w:proofErr w:type="spellEnd"/>
      <w:r w:rsidR="0072433D">
        <w:rPr>
          <w:rFonts w:ascii="Verdana" w:hAnsi="Verdana"/>
          <w:i/>
          <w:sz w:val="22"/>
          <w:szCs w:val="22"/>
          <w:lang w:val="de-DE"/>
        </w:rPr>
        <w:t xml:space="preserve">, </w:t>
      </w:r>
      <w:proofErr w:type="spellStart"/>
      <w:r w:rsidR="0072433D">
        <w:rPr>
          <w:rFonts w:ascii="Verdana" w:hAnsi="Verdana"/>
          <w:i/>
          <w:sz w:val="22"/>
          <w:szCs w:val="22"/>
          <w:lang w:val="de-DE"/>
        </w:rPr>
        <w:t>poštovani</w:t>
      </w:r>
      <w:proofErr w:type="spellEnd"/>
      <w:r w:rsidR="0072433D">
        <w:rPr>
          <w:rFonts w:ascii="Verdana" w:hAnsi="Verdana"/>
          <w:i/>
          <w:sz w:val="22"/>
          <w:szCs w:val="22"/>
          <w:lang w:val="de-DE"/>
        </w:rPr>
        <w:t xml:space="preserve"> </w:t>
      </w:r>
      <w:proofErr w:type="spellStart"/>
      <w:r w:rsidR="0072433D">
        <w:rPr>
          <w:rFonts w:ascii="Verdana" w:hAnsi="Verdana"/>
          <w:i/>
          <w:sz w:val="22"/>
          <w:szCs w:val="22"/>
          <w:lang w:val="de-DE"/>
        </w:rPr>
        <w:t>kolege</w:t>
      </w:r>
      <w:proofErr w:type="spellEnd"/>
      <w:r w:rsidR="0072433D">
        <w:rPr>
          <w:rFonts w:ascii="Verdana" w:hAnsi="Verdana"/>
          <w:i/>
          <w:sz w:val="22"/>
          <w:szCs w:val="22"/>
          <w:lang w:val="de-DE"/>
        </w:rPr>
        <w:t>,</w:t>
      </w:r>
    </w:p>
    <w:p w14:paraId="678BE1F7" w14:textId="77777777" w:rsidR="00D97F93" w:rsidRPr="00D97F93" w:rsidRDefault="00D97F93" w:rsidP="00D97F93">
      <w:pPr>
        <w:jc w:val="both"/>
        <w:rPr>
          <w:rFonts w:ascii="Verdana" w:hAnsi="Verdana"/>
          <w:sz w:val="22"/>
          <w:szCs w:val="22"/>
          <w:lang w:val="de-DE"/>
        </w:rPr>
      </w:pPr>
    </w:p>
    <w:p w14:paraId="7C68B278" w14:textId="39E63018" w:rsidR="003B3195" w:rsidRDefault="004664B9" w:rsidP="00D97F93">
      <w:pPr>
        <w:jc w:val="both"/>
        <w:rPr>
          <w:rFonts w:ascii="Verdana" w:hAnsi="Verdana"/>
          <w:sz w:val="22"/>
          <w:szCs w:val="22"/>
          <w:lang w:val="de-DE"/>
        </w:rPr>
      </w:pPr>
      <w:r>
        <w:rPr>
          <w:rFonts w:ascii="Verdana" w:hAnsi="Verdana"/>
          <w:sz w:val="22"/>
          <w:szCs w:val="22"/>
          <w:lang w:val="de-DE"/>
        </w:rPr>
        <w:t>07.12.2022.</w:t>
      </w:r>
      <w:r w:rsidR="00D97F93" w:rsidRPr="00D97F93">
        <w:rPr>
          <w:rFonts w:ascii="Verdana" w:hAnsi="Verdana"/>
          <w:sz w:val="22"/>
          <w:szCs w:val="22"/>
          <w:lang w:val="de-DE"/>
        </w:rPr>
        <w:t xml:space="preserve"> želimo </w:t>
      </w:r>
      <w:r>
        <w:rPr>
          <w:rFonts w:ascii="Verdana" w:hAnsi="Verdana"/>
          <w:sz w:val="22"/>
          <w:szCs w:val="22"/>
          <w:lang w:val="de-DE"/>
        </w:rPr>
        <w:t xml:space="preserve">po 5. put </w:t>
      </w:r>
      <w:proofErr w:type="gramStart"/>
      <w:r>
        <w:rPr>
          <w:rFonts w:ascii="Verdana" w:hAnsi="Verdana"/>
          <w:sz w:val="22"/>
          <w:szCs w:val="22"/>
          <w:lang w:val="de-DE"/>
        </w:rPr>
        <w:t xml:space="preserve">zaredom  </w:t>
      </w:r>
      <w:r w:rsidR="00D97F93" w:rsidRPr="00D97F93">
        <w:rPr>
          <w:rFonts w:ascii="Verdana" w:hAnsi="Verdana"/>
          <w:sz w:val="22"/>
          <w:szCs w:val="22"/>
          <w:lang w:val="de-DE"/>
        </w:rPr>
        <w:t>skrenuti</w:t>
      </w:r>
      <w:proofErr w:type="gramEnd"/>
      <w:r w:rsidR="00D97F93" w:rsidRPr="00D97F93">
        <w:rPr>
          <w:rFonts w:ascii="Verdana" w:hAnsi="Verdana"/>
          <w:sz w:val="22"/>
          <w:szCs w:val="22"/>
          <w:lang w:val="de-DE"/>
        </w:rPr>
        <w:t xml:space="preserve"> pozornost</w:t>
      </w:r>
      <w:r>
        <w:rPr>
          <w:rFonts w:ascii="Verdana" w:hAnsi="Verdana"/>
          <w:sz w:val="22"/>
          <w:szCs w:val="22"/>
          <w:lang w:val="de-DE"/>
        </w:rPr>
        <w:t xml:space="preserve"> šire javnosti</w:t>
      </w:r>
      <w:r w:rsidR="00D97F93" w:rsidRPr="00D97F93">
        <w:rPr>
          <w:rFonts w:ascii="Verdana" w:hAnsi="Verdana"/>
          <w:sz w:val="22"/>
          <w:szCs w:val="22"/>
          <w:lang w:val="de-DE"/>
        </w:rPr>
        <w:t xml:space="preserve"> </w:t>
      </w:r>
      <w:r w:rsidR="00D97F93">
        <w:rPr>
          <w:rFonts w:ascii="Verdana" w:hAnsi="Verdana"/>
          <w:sz w:val="22"/>
          <w:szCs w:val="22"/>
          <w:lang w:val="de-DE"/>
        </w:rPr>
        <w:t xml:space="preserve">na </w:t>
      </w:r>
      <w:r w:rsidR="0022622C">
        <w:rPr>
          <w:rFonts w:ascii="Verdana" w:hAnsi="Verdana"/>
          <w:sz w:val="22"/>
          <w:szCs w:val="22"/>
          <w:lang w:val="de-DE"/>
        </w:rPr>
        <w:t xml:space="preserve">sigurnost djece </w:t>
      </w:r>
      <w:r w:rsidR="00D97F93">
        <w:rPr>
          <w:rFonts w:ascii="Verdana" w:hAnsi="Verdana"/>
          <w:sz w:val="22"/>
          <w:szCs w:val="22"/>
          <w:lang w:val="de-DE"/>
        </w:rPr>
        <w:t xml:space="preserve">koja je </w:t>
      </w:r>
      <w:r w:rsidR="00B91718">
        <w:rPr>
          <w:rFonts w:ascii="Verdana" w:hAnsi="Verdana"/>
          <w:sz w:val="22"/>
          <w:szCs w:val="22"/>
          <w:lang w:val="de-DE"/>
        </w:rPr>
        <w:t>bitan</w:t>
      </w:r>
      <w:r w:rsidR="0022622C">
        <w:rPr>
          <w:rFonts w:ascii="Verdana" w:hAnsi="Verdana"/>
          <w:sz w:val="22"/>
          <w:szCs w:val="22"/>
          <w:lang w:val="de-DE"/>
        </w:rPr>
        <w:t xml:space="preserve"> čimbenik suvremenog života, a opekline </w:t>
      </w:r>
      <w:r w:rsidR="001353C6">
        <w:rPr>
          <w:rFonts w:ascii="Verdana" w:hAnsi="Verdana"/>
          <w:sz w:val="22"/>
          <w:szCs w:val="22"/>
          <w:lang w:val="de-DE"/>
        </w:rPr>
        <w:t xml:space="preserve">u </w:t>
      </w:r>
      <w:proofErr w:type="spellStart"/>
      <w:r w:rsidR="0022622C">
        <w:rPr>
          <w:rFonts w:ascii="Verdana" w:hAnsi="Verdana"/>
          <w:sz w:val="22"/>
          <w:szCs w:val="22"/>
          <w:lang w:val="de-DE"/>
        </w:rPr>
        <w:t>djece</w:t>
      </w:r>
      <w:proofErr w:type="spellEnd"/>
      <w:r w:rsidR="0022622C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22622C">
        <w:rPr>
          <w:rFonts w:ascii="Verdana" w:hAnsi="Verdana"/>
          <w:sz w:val="22"/>
          <w:szCs w:val="22"/>
          <w:lang w:val="de-DE"/>
        </w:rPr>
        <w:t>još</w:t>
      </w:r>
      <w:proofErr w:type="spellEnd"/>
      <w:r w:rsidR="0022622C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B91718">
        <w:rPr>
          <w:rFonts w:ascii="Verdana" w:hAnsi="Verdana"/>
          <w:sz w:val="22"/>
          <w:szCs w:val="22"/>
          <w:lang w:val="de-DE"/>
        </w:rPr>
        <w:t>uvijek</w:t>
      </w:r>
      <w:proofErr w:type="spellEnd"/>
      <w:r w:rsidR="00896295" w:rsidRPr="00896295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72433D">
        <w:rPr>
          <w:rFonts w:ascii="Verdana" w:hAnsi="Verdana"/>
          <w:sz w:val="22"/>
          <w:szCs w:val="22"/>
          <w:lang w:val="de-DE"/>
        </w:rPr>
        <w:t>su</w:t>
      </w:r>
      <w:proofErr w:type="spellEnd"/>
      <w:r w:rsidR="0072433D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B91718">
        <w:rPr>
          <w:rFonts w:ascii="Verdana" w:hAnsi="Verdana"/>
          <w:sz w:val="22"/>
          <w:szCs w:val="22"/>
          <w:lang w:val="de-DE"/>
        </w:rPr>
        <w:t>značajan</w:t>
      </w:r>
      <w:proofErr w:type="spellEnd"/>
      <w:r w:rsidR="00B91718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896295" w:rsidRPr="00896295">
        <w:rPr>
          <w:rFonts w:ascii="Verdana" w:hAnsi="Verdana"/>
          <w:sz w:val="22"/>
          <w:szCs w:val="22"/>
          <w:lang w:val="de-DE"/>
        </w:rPr>
        <w:t>javno-</w:t>
      </w:r>
      <w:r w:rsidR="0022622C">
        <w:rPr>
          <w:rFonts w:ascii="Verdana" w:hAnsi="Verdana"/>
          <w:sz w:val="22"/>
          <w:szCs w:val="22"/>
          <w:lang w:val="de-DE"/>
        </w:rPr>
        <w:t>zdravstveni</w:t>
      </w:r>
      <w:proofErr w:type="spellEnd"/>
      <w:r w:rsidR="0022622C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22622C">
        <w:rPr>
          <w:rFonts w:ascii="Verdana" w:hAnsi="Verdana"/>
          <w:sz w:val="22"/>
          <w:szCs w:val="22"/>
          <w:lang w:val="de-DE"/>
        </w:rPr>
        <w:t>problem</w:t>
      </w:r>
      <w:proofErr w:type="spellEnd"/>
      <w:r w:rsidR="00B91718">
        <w:rPr>
          <w:rFonts w:ascii="Verdana" w:hAnsi="Verdana"/>
          <w:sz w:val="22"/>
          <w:szCs w:val="22"/>
          <w:lang w:val="de-DE"/>
        </w:rPr>
        <w:t>.</w:t>
      </w:r>
      <w:r w:rsidR="00896295" w:rsidRPr="00896295">
        <w:rPr>
          <w:rFonts w:ascii="Verdana" w:hAnsi="Verdana"/>
          <w:sz w:val="22"/>
          <w:szCs w:val="22"/>
          <w:lang w:val="de-DE"/>
        </w:rPr>
        <w:t xml:space="preserve"> </w:t>
      </w:r>
      <w:r w:rsidR="00D97F93">
        <w:rPr>
          <w:rFonts w:ascii="Verdana" w:hAnsi="Verdana"/>
          <w:sz w:val="22"/>
          <w:szCs w:val="22"/>
          <w:lang w:val="de-DE"/>
        </w:rPr>
        <w:t>O</w:t>
      </w:r>
      <w:r w:rsidR="001353C6">
        <w:rPr>
          <w:rFonts w:ascii="Verdana" w:hAnsi="Verdana"/>
          <w:sz w:val="22"/>
          <w:szCs w:val="22"/>
          <w:lang w:val="de-DE"/>
        </w:rPr>
        <w:t xml:space="preserve">ne nastaju na </w:t>
      </w:r>
      <w:r w:rsidR="00B91718">
        <w:rPr>
          <w:rFonts w:ascii="Verdana" w:hAnsi="Verdana"/>
          <w:sz w:val="22"/>
          <w:szCs w:val="22"/>
          <w:lang w:val="de-DE"/>
        </w:rPr>
        <w:t>različite</w:t>
      </w:r>
      <w:r w:rsidR="00896295" w:rsidRPr="00896295">
        <w:rPr>
          <w:rFonts w:ascii="Verdana" w:hAnsi="Verdana"/>
          <w:sz w:val="22"/>
          <w:szCs w:val="22"/>
          <w:lang w:val="de-DE"/>
        </w:rPr>
        <w:t xml:space="preserve"> način</w:t>
      </w:r>
      <w:r w:rsidR="00B91718">
        <w:rPr>
          <w:rFonts w:ascii="Verdana" w:hAnsi="Verdana"/>
          <w:sz w:val="22"/>
          <w:szCs w:val="22"/>
          <w:lang w:val="de-DE"/>
        </w:rPr>
        <w:t>e:</w:t>
      </w:r>
      <w:r w:rsidR="00741E95">
        <w:rPr>
          <w:rFonts w:ascii="Verdana" w:hAnsi="Verdana"/>
          <w:sz w:val="22"/>
          <w:szCs w:val="22"/>
          <w:lang w:val="de-DE"/>
        </w:rPr>
        <w:t xml:space="preserve"> </w:t>
      </w:r>
      <w:r w:rsidR="00896295" w:rsidRPr="00896295">
        <w:rPr>
          <w:rFonts w:ascii="Verdana" w:hAnsi="Verdana"/>
          <w:sz w:val="22"/>
          <w:szCs w:val="22"/>
          <w:lang w:val="de-DE"/>
        </w:rPr>
        <w:t>od</w:t>
      </w:r>
      <w:r w:rsidR="00741E95">
        <w:rPr>
          <w:rFonts w:ascii="Verdana" w:hAnsi="Verdana"/>
          <w:sz w:val="22"/>
          <w:szCs w:val="22"/>
          <w:lang w:val="de-DE"/>
        </w:rPr>
        <w:t xml:space="preserve"> </w:t>
      </w:r>
      <w:r w:rsidR="00896295" w:rsidRPr="00896295">
        <w:rPr>
          <w:rFonts w:ascii="Verdana" w:hAnsi="Verdana"/>
          <w:sz w:val="22"/>
          <w:szCs w:val="22"/>
          <w:lang w:val="de-DE"/>
        </w:rPr>
        <w:t>naizgled b</w:t>
      </w:r>
      <w:r w:rsidR="00B91718">
        <w:rPr>
          <w:rFonts w:ascii="Verdana" w:hAnsi="Verdana"/>
          <w:sz w:val="22"/>
          <w:szCs w:val="22"/>
          <w:lang w:val="de-DE"/>
        </w:rPr>
        <w:t>ezazlenih situacija</w:t>
      </w:r>
      <w:r w:rsidR="001353C6">
        <w:rPr>
          <w:rFonts w:ascii="Verdana" w:hAnsi="Verdana"/>
          <w:sz w:val="22"/>
          <w:szCs w:val="22"/>
          <w:lang w:val="de-DE"/>
        </w:rPr>
        <w:t xml:space="preserve"> </w:t>
      </w:r>
      <w:r w:rsidR="00B91718">
        <w:rPr>
          <w:rFonts w:ascii="Verdana" w:hAnsi="Verdana"/>
          <w:sz w:val="22"/>
          <w:szCs w:val="22"/>
          <w:lang w:val="de-DE"/>
        </w:rPr>
        <w:t>u roditeljskom</w:t>
      </w:r>
      <w:r w:rsidR="00896295" w:rsidRPr="00896295">
        <w:rPr>
          <w:rFonts w:ascii="Verdana" w:hAnsi="Verdana"/>
          <w:sz w:val="22"/>
          <w:szCs w:val="22"/>
          <w:lang w:val="de-DE"/>
        </w:rPr>
        <w:t xml:space="preserve"> domu do </w:t>
      </w:r>
      <w:r w:rsidR="00B91718">
        <w:rPr>
          <w:rFonts w:ascii="Verdana" w:hAnsi="Verdana"/>
          <w:sz w:val="22"/>
          <w:szCs w:val="22"/>
          <w:lang w:val="de-DE"/>
        </w:rPr>
        <w:t xml:space="preserve">stradanja </w:t>
      </w:r>
      <w:r w:rsidR="001353C6">
        <w:rPr>
          <w:rFonts w:ascii="Verdana" w:hAnsi="Verdana"/>
          <w:sz w:val="22"/>
          <w:szCs w:val="22"/>
          <w:lang w:val="de-DE"/>
        </w:rPr>
        <w:t xml:space="preserve">strujom </w:t>
      </w:r>
      <w:r w:rsidR="00D97F93">
        <w:rPr>
          <w:rFonts w:ascii="Verdana" w:hAnsi="Verdana"/>
          <w:sz w:val="22"/>
          <w:szCs w:val="22"/>
          <w:lang w:val="de-DE"/>
        </w:rPr>
        <w:t>visokog napona</w:t>
      </w:r>
      <w:r w:rsidR="00896295" w:rsidRPr="00896295">
        <w:rPr>
          <w:rFonts w:ascii="Verdana" w:hAnsi="Verdana"/>
          <w:sz w:val="22"/>
          <w:szCs w:val="22"/>
          <w:lang w:val="de-DE"/>
        </w:rPr>
        <w:t xml:space="preserve">. </w:t>
      </w:r>
    </w:p>
    <w:p w14:paraId="57939B74" w14:textId="77777777" w:rsidR="003B3195" w:rsidRDefault="003B3195" w:rsidP="00D97F93">
      <w:pPr>
        <w:jc w:val="both"/>
        <w:rPr>
          <w:rFonts w:ascii="Verdana" w:hAnsi="Verdana"/>
          <w:sz w:val="22"/>
          <w:szCs w:val="22"/>
          <w:lang w:val="de-DE"/>
        </w:rPr>
      </w:pPr>
    </w:p>
    <w:p w14:paraId="54BFA6B4" w14:textId="0360B0A8" w:rsidR="003B3195" w:rsidRDefault="003B3195" w:rsidP="00D97F93">
      <w:pPr>
        <w:jc w:val="both"/>
        <w:rPr>
          <w:rFonts w:ascii="Verdana" w:hAnsi="Verdana"/>
          <w:sz w:val="22"/>
          <w:szCs w:val="22"/>
          <w:lang w:val="de-DE"/>
        </w:rPr>
      </w:pPr>
      <w:r w:rsidRPr="003B3195">
        <w:rPr>
          <w:rFonts w:ascii="Verdana" w:hAnsi="Verdana"/>
          <w:sz w:val="22"/>
          <w:szCs w:val="22"/>
          <w:lang w:val="de-DE"/>
        </w:rPr>
        <w:t xml:space="preserve">Opekline su među najčešćim uzrocima ozljeda kod djece. U Hrvatskoj se </w:t>
      </w:r>
      <w:r w:rsidR="001353C6">
        <w:rPr>
          <w:rFonts w:ascii="Verdana" w:hAnsi="Verdana"/>
          <w:sz w:val="22"/>
          <w:szCs w:val="22"/>
          <w:lang w:val="de-DE"/>
        </w:rPr>
        <w:t xml:space="preserve">godišnje više od </w:t>
      </w:r>
      <w:r w:rsidRPr="003B3195">
        <w:rPr>
          <w:rFonts w:ascii="Verdana" w:hAnsi="Verdana"/>
          <w:sz w:val="22"/>
          <w:szCs w:val="22"/>
          <w:lang w:val="de-DE"/>
        </w:rPr>
        <w:t xml:space="preserve">3000 djece i mladih liječi od opeklinskih ozljeda </w:t>
      </w:r>
      <w:r w:rsidR="001353C6">
        <w:rPr>
          <w:rFonts w:ascii="Verdana" w:hAnsi="Verdana"/>
          <w:sz w:val="22"/>
          <w:szCs w:val="22"/>
          <w:lang w:val="de-DE"/>
        </w:rPr>
        <w:t xml:space="preserve">i </w:t>
      </w:r>
      <w:r w:rsidRPr="003B3195">
        <w:rPr>
          <w:rFonts w:ascii="Verdana" w:hAnsi="Verdana"/>
          <w:sz w:val="22"/>
          <w:szCs w:val="22"/>
          <w:lang w:val="de-DE"/>
        </w:rPr>
        <w:t>nji</w:t>
      </w:r>
      <w:r w:rsidR="001353C6">
        <w:rPr>
          <w:rFonts w:ascii="Verdana" w:hAnsi="Verdana"/>
          <w:sz w:val="22"/>
          <w:szCs w:val="22"/>
          <w:lang w:val="de-DE"/>
        </w:rPr>
        <w:t>hovih posljedica. Dječaci su</w:t>
      </w:r>
      <w:r w:rsidRPr="003B3195">
        <w:rPr>
          <w:rFonts w:ascii="Verdana" w:hAnsi="Verdana"/>
          <w:sz w:val="22"/>
          <w:szCs w:val="22"/>
          <w:lang w:val="de-DE"/>
        </w:rPr>
        <w:t xml:space="preserve"> dvostruko više </w:t>
      </w:r>
      <w:r w:rsidR="001353C6">
        <w:rPr>
          <w:rFonts w:ascii="Verdana" w:hAnsi="Verdana"/>
          <w:sz w:val="22"/>
          <w:szCs w:val="22"/>
          <w:lang w:val="de-DE"/>
        </w:rPr>
        <w:t>zastupljeni od djevojčica. O</w:t>
      </w:r>
      <w:r w:rsidRPr="003B3195">
        <w:rPr>
          <w:rFonts w:ascii="Verdana" w:hAnsi="Verdana"/>
          <w:sz w:val="22"/>
          <w:szCs w:val="22"/>
          <w:lang w:val="de-DE"/>
        </w:rPr>
        <w:t xml:space="preserve">ko </w:t>
      </w:r>
      <w:r w:rsidR="00741E95">
        <w:rPr>
          <w:rFonts w:ascii="Verdana" w:hAnsi="Verdana"/>
          <w:sz w:val="22"/>
          <w:szCs w:val="22"/>
          <w:lang w:val="de-DE"/>
        </w:rPr>
        <w:t>250</w:t>
      </w:r>
      <w:r w:rsidRPr="003B3195">
        <w:rPr>
          <w:rFonts w:ascii="Verdana" w:hAnsi="Verdana"/>
          <w:sz w:val="22"/>
          <w:szCs w:val="22"/>
          <w:lang w:val="de-DE"/>
        </w:rPr>
        <w:t xml:space="preserve"> </w:t>
      </w:r>
      <w:r w:rsidR="001353C6">
        <w:rPr>
          <w:rFonts w:ascii="Verdana" w:hAnsi="Verdana"/>
          <w:sz w:val="22"/>
          <w:szCs w:val="22"/>
          <w:lang w:val="de-DE"/>
        </w:rPr>
        <w:t xml:space="preserve">djece </w:t>
      </w:r>
      <w:r w:rsidR="004664B9">
        <w:rPr>
          <w:rFonts w:ascii="Verdana" w:hAnsi="Verdana"/>
          <w:sz w:val="22"/>
          <w:szCs w:val="22"/>
          <w:lang w:val="de-DE"/>
        </w:rPr>
        <w:t xml:space="preserve">godišnje </w:t>
      </w:r>
      <w:r w:rsidR="001353C6">
        <w:rPr>
          <w:rFonts w:ascii="Verdana" w:hAnsi="Verdana"/>
          <w:sz w:val="22"/>
          <w:szCs w:val="22"/>
          <w:lang w:val="de-DE"/>
        </w:rPr>
        <w:t xml:space="preserve">se hospitalizira, </w:t>
      </w:r>
      <w:r w:rsidRPr="003B3195">
        <w:rPr>
          <w:rFonts w:ascii="Verdana" w:hAnsi="Verdana"/>
          <w:sz w:val="22"/>
          <w:szCs w:val="22"/>
          <w:lang w:val="de-DE"/>
        </w:rPr>
        <w:t>najveći dio</w:t>
      </w:r>
      <w:r w:rsidR="001353C6">
        <w:rPr>
          <w:rFonts w:ascii="Verdana" w:hAnsi="Verdana"/>
          <w:sz w:val="22"/>
          <w:szCs w:val="22"/>
          <w:lang w:val="de-DE"/>
        </w:rPr>
        <w:t xml:space="preserve"> djece s težim opeklinama</w:t>
      </w:r>
      <w:r w:rsidRPr="003B3195">
        <w:rPr>
          <w:rFonts w:ascii="Verdana" w:hAnsi="Verdana"/>
          <w:sz w:val="22"/>
          <w:szCs w:val="22"/>
          <w:lang w:val="de-DE"/>
        </w:rPr>
        <w:t xml:space="preserve"> u </w:t>
      </w:r>
      <w:r w:rsidR="00741E95">
        <w:rPr>
          <w:rFonts w:ascii="Verdana" w:hAnsi="Verdana"/>
          <w:sz w:val="22"/>
          <w:szCs w:val="22"/>
          <w:lang w:val="de-DE"/>
        </w:rPr>
        <w:t>R</w:t>
      </w:r>
      <w:r w:rsidRPr="003B3195">
        <w:rPr>
          <w:rFonts w:ascii="Verdana" w:hAnsi="Verdana"/>
          <w:sz w:val="22"/>
          <w:szCs w:val="22"/>
          <w:lang w:val="de-DE"/>
        </w:rPr>
        <w:t>eferentom centru za traumatizam Ministarstva zdravstva RH pri Klinici za dječje bolesti Zagreb. U prosjeku 4 djeteta godišnje</w:t>
      </w:r>
      <w:r>
        <w:rPr>
          <w:rFonts w:ascii="Verdana" w:hAnsi="Verdana"/>
          <w:sz w:val="22"/>
          <w:szCs w:val="22"/>
          <w:lang w:val="de-DE"/>
        </w:rPr>
        <w:t xml:space="preserve"> </w:t>
      </w:r>
      <w:r w:rsidRPr="003B3195">
        <w:rPr>
          <w:rFonts w:ascii="Verdana" w:hAnsi="Verdana"/>
          <w:sz w:val="22"/>
          <w:szCs w:val="22"/>
          <w:lang w:val="de-DE"/>
        </w:rPr>
        <w:t xml:space="preserve">smrtno stradaju od posljedica </w:t>
      </w:r>
      <w:r w:rsidR="001353C6">
        <w:rPr>
          <w:rFonts w:ascii="Verdana" w:hAnsi="Verdana"/>
          <w:sz w:val="22"/>
          <w:szCs w:val="22"/>
          <w:lang w:val="de-DE"/>
        </w:rPr>
        <w:t xml:space="preserve">zadobivenih </w:t>
      </w:r>
      <w:r w:rsidRPr="003B3195">
        <w:rPr>
          <w:rFonts w:ascii="Verdana" w:hAnsi="Verdana"/>
          <w:sz w:val="22"/>
          <w:szCs w:val="22"/>
          <w:lang w:val="de-DE"/>
        </w:rPr>
        <w:t xml:space="preserve">opeklina, a 11 ih </w:t>
      </w:r>
      <w:r w:rsidR="001353C6">
        <w:rPr>
          <w:rFonts w:ascii="Verdana" w:hAnsi="Verdana"/>
          <w:sz w:val="22"/>
          <w:szCs w:val="22"/>
          <w:lang w:val="de-DE"/>
        </w:rPr>
        <w:t>ima tešku tjelesnu ozljedu</w:t>
      </w:r>
      <w:r w:rsidRPr="003B3195">
        <w:rPr>
          <w:rFonts w:ascii="Verdana" w:hAnsi="Verdana"/>
          <w:sz w:val="22"/>
          <w:szCs w:val="22"/>
          <w:lang w:val="de-DE"/>
        </w:rPr>
        <w:t>.</w:t>
      </w:r>
    </w:p>
    <w:p w14:paraId="576B2101" w14:textId="77777777" w:rsidR="003B3195" w:rsidRDefault="003B3195" w:rsidP="00D97F93">
      <w:pPr>
        <w:jc w:val="both"/>
        <w:rPr>
          <w:rFonts w:ascii="Verdana" w:hAnsi="Verdana"/>
          <w:sz w:val="22"/>
          <w:szCs w:val="22"/>
          <w:lang w:val="de-DE"/>
        </w:rPr>
      </w:pPr>
    </w:p>
    <w:p w14:paraId="43DE067E" w14:textId="77777777" w:rsidR="00676B1C" w:rsidRDefault="003B3195" w:rsidP="00D97F93">
      <w:pPr>
        <w:jc w:val="both"/>
        <w:rPr>
          <w:rFonts w:ascii="Verdana" w:hAnsi="Verdana"/>
          <w:sz w:val="22"/>
          <w:szCs w:val="22"/>
          <w:lang w:val="de-DE"/>
        </w:rPr>
      </w:pPr>
      <w:r w:rsidRPr="003B3195">
        <w:rPr>
          <w:rFonts w:ascii="Verdana" w:hAnsi="Verdana"/>
          <w:sz w:val="22"/>
          <w:szCs w:val="22"/>
          <w:lang w:val="de-DE"/>
        </w:rPr>
        <w:t>Mala</w:t>
      </w:r>
      <w:r>
        <w:rPr>
          <w:rFonts w:ascii="Verdana" w:hAnsi="Verdana"/>
          <w:sz w:val="22"/>
          <w:szCs w:val="22"/>
          <w:lang w:val="de-DE"/>
        </w:rPr>
        <w:t xml:space="preserve"> su djeca </w:t>
      </w:r>
      <w:r w:rsidRPr="003B3195">
        <w:rPr>
          <w:rFonts w:ascii="Verdana" w:hAnsi="Verdana"/>
          <w:sz w:val="22"/>
          <w:szCs w:val="22"/>
          <w:lang w:val="de-DE"/>
        </w:rPr>
        <w:t>posebno podložna opeklin</w:t>
      </w:r>
      <w:r w:rsidR="001353C6">
        <w:rPr>
          <w:rFonts w:ascii="Verdana" w:hAnsi="Verdana"/>
          <w:sz w:val="22"/>
          <w:szCs w:val="22"/>
          <w:lang w:val="de-DE"/>
        </w:rPr>
        <w:t>skim ozljed</w:t>
      </w:r>
      <w:r w:rsidRPr="003B3195">
        <w:rPr>
          <w:rFonts w:ascii="Verdana" w:hAnsi="Verdana"/>
          <w:sz w:val="22"/>
          <w:szCs w:val="22"/>
          <w:lang w:val="de-DE"/>
        </w:rPr>
        <w:t>ama.</w:t>
      </w:r>
      <w:r>
        <w:rPr>
          <w:rFonts w:ascii="Verdana" w:hAnsi="Verdana"/>
          <w:sz w:val="22"/>
          <w:szCs w:val="22"/>
          <w:lang w:val="de-DE"/>
        </w:rPr>
        <w:t xml:space="preserve"> </w:t>
      </w:r>
      <w:r w:rsidR="00B91718">
        <w:rPr>
          <w:rFonts w:ascii="Verdana" w:hAnsi="Verdana"/>
          <w:sz w:val="22"/>
          <w:szCs w:val="22"/>
          <w:lang w:val="de-DE"/>
        </w:rPr>
        <w:t>L</w:t>
      </w:r>
      <w:r w:rsidR="00896295">
        <w:rPr>
          <w:rFonts w:ascii="Verdana" w:hAnsi="Verdana"/>
          <w:sz w:val="22"/>
          <w:szCs w:val="22"/>
          <w:lang w:val="de-DE"/>
        </w:rPr>
        <w:t xml:space="preserve">iječenje </w:t>
      </w:r>
      <w:r w:rsidR="001353C6">
        <w:rPr>
          <w:rFonts w:ascii="Verdana" w:hAnsi="Verdana"/>
          <w:sz w:val="22"/>
          <w:szCs w:val="22"/>
          <w:lang w:val="de-DE"/>
        </w:rPr>
        <w:t>djece s teškim</w:t>
      </w:r>
      <w:r w:rsidR="00B91718">
        <w:rPr>
          <w:rFonts w:ascii="Verdana" w:hAnsi="Verdana"/>
          <w:sz w:val="22"/>
          <w:szCs w:val="22"/>
          <w:lang w:val="de-DE"/>
        </w:rPr>
        <w:t xml:space="preserve"> opeklina</w:t>
      </w:r>
      <w:r w:rsidR="001353C6">
        <w:rPr>
          <w:rFonts w:ascii="Verdana" w:hAnsi="Verdana"/>
          <w:sz w:val="22"/>
          <w:szCs w:val="22"/>
          <w:lang w:val="de-DE"/>
        </w:rPr>
        <w:t>ma</w:t>
      </w:r>
      <w:r w:rsidR="00B91718">
        <w:rPr>
          <w:rFonts w:ascii="Verdana" w:hAnsi="Verdana"/>
          <w:sz w:val="22"/>
          <w:szCs w:val="22"/>
          <w:lang w:val="de-DE"/>
        </w:rPr>
        <w:t xml:space="preserve"> </w:t>
      </w:r>
      <w:r w:rsidR="00D97F93">
        <w:rPr>
          <w:rFonts w:ascii="Verdana" w:hAnsi="Verdana"/>
          <w:sz w:val="22"/>
          <w:szCs w:val="22"/>
          <w:lang w:val="de-DE"/>
        </w:rPr>
        <w:t xml:space="preserve">povezano je </w:t>
      </w:r>
      <w:r w:rsidR="001353C6">
        <w:rPr>
          <w:rFonts w:ascii="Verdana" w:hAnsi="Verdana"/>
          <w:sz w:val="22"/>
          <w:szCs w:val="22"/>
          <w:lang w:val="de-DE"/>
        </w:rPr>
        <w:t xml:space="preserve">često </w:t>
      </w:r>
      <w:r w:rsidR="00B91718">
        <w:rPr>
          <w:rFonts w:ascii="Verdana" w:hAnsi="Verdana"/>
          <w:sz w:val="22"/>
          <w:szCs w:val="22"/>
          <w:lang w:val="de-DE"/>
        </w:rPr>
        <w:t>s</w:t>
      </w:r>
      <w:r w:rsidR="00896295">
        <w:rPr>
          <w:rFonts w:ascii="Verdana" w:hAnsi="Verdana"/>
          <w:sz w:val="22"/>
          <w:szCs w:val="22"/>
          <w:lang w:val="de-DE"/>
        </w:rPr>
        <w:t xml:space="preserve"> </w:t>
      </w:r>
      <w:r w:rsidR="00AD13AF">
        <w:rPr>
          <w:rFonts w:ascii="Verdana" w:hAnsi="Verdana"/>
          <w:sz w:val="22"/>
          <w:szCs w:val="22"/>
          <w:lang w:val="de-DE"/>
        </w:rPr>
        <w:t>većim brojem operacijskih</w:t>
      </w:r>
      <w:r w:rsidR="00E263F8">
        <w:rPr>
          <w:rFonts w:ascii="Verdana" w:hAnsi="Verdana"/>
          <w:sz w:val="22"/>
          <w:szCs w:val="22"/>
          <w:lang w:val="de-DE"/>
        </w:rPr>
        <w:t xml:space="preserve"> </w:t>
      </w:r>
      <w:r w:rsidR="00AD13AF">
        <w:rPr>
          <w:rFonts w:ascii="Verdana" w:hAnsi="Verdana"/>
          <w:sz w:val="22"/>
          <w:szCs w:val="22"/>
          <w:lang w:val="de-DE"/>
        </w:rPr>
        <w:t>zahvata</w:t>
      </w:r>
      <w:r w:rsidR="001353C6">
        <w:rPr>
          <w:rFonts w:ascii="Verdana" w:hAnsi="Verdana"/>
          <w:sz w:val="22"/>
          <w:szCs w:val="22"/>
          <w:lang w:val="de-DE"/>
        </w:rPr>
        <w:t xml:space="preserve"> i</w:t>
      </w:r>
      <w:r w:rsidR="00D97F93">
        <w:rPr>
          <w:rFonts w:ascii="Verdana" w:hAnsi="Verdana"/>
          <w:sz w:val="22"/>
          <w:szCs w:val="22"/>
          <w:lang w:val="de-DE"/>
        </w:rPr>
        <w:t xml:space="preserve"> dugotrajnim </w:t>
      </w:r>
      <w:r w:rsidR="00896295">
        <w:rPr>
          <w:rFonts w:ascii="Verdana" w:hAnsi="Verdana"/>
          <w:sz w:val="22"/>
          <w:szCs w:val="22"/>
          <w:lang w:val="de-DE"/>
        </w:rPr>
        <w:t>boravk</w:t>
      </w:r>
      <w:r w:rsidR="00B91718">
        <w:rPr>
          <w:rFonts w:ascii="Verdana" w:hAnsi="Verdana"/>
          <w:sz w:val="22"/>
          <w:szCs w:val="22"/>
          <w:lang w:val="de-DE"/>
        </w:rPr>
        <w:t>om</w:t>
      </w:r>
      <w:r w:rsidR="00896295">
        <w:rPr>
          <w:rFonts w:ascii="Verdana" w:hAnsi="Verdana"/>
          <w:sz w:val="22"/>
          <w:szCs w:val="22"/>
          <w:lang w:val="de-DE"/>
        </w:rPr>
        <w:t xml:space="preserve"> u bolnici, a </w:t>
      </w:r>
      <w:r w:rsidR="00B91718">
        <w:rPr>
          <w:rFonts w:ascii="Verdana" w:hAnsi="Verdana"/>
          <w:sz w:val="22"/>
          <w:szCs w:val="22"/>
          <w:lang w:val="de-DE"/>
        </w:rPr>
        <w:t>što uvijek</w:t>
      </w:r>
      <w:r w:rsidR="00AD13AF">
        <w:rPr>
          <w:rFonts w:ascii="Verdana" w:hAnsi="Verdana"/>
          <w:sz w:val="22"/>
          <w:szCs w:val="22"/>
          <w:lang w:val="de-DE"/>
        </w:rPr>
        <w:t xml:space="preserve"> </w:t>
      </w:r>
      <w:r w:rsidR="00D97F93">
        <w:rPr>
          <w:rFonts w:ascii="Verdana" w:hAnsi="Verdana"/>
          <w:sz w:val="22"/>
          <w:szCs w:val="22"/>
          <w:lang w:val="de-DE"/>
        </w:rPr>
        <w:t xml:space="preserve">kao posljedicu </w:t>
      </w:r>
      <w:r w:rsidR="00AD13AF">
        <w:rPr>
          <w:rFonts w:ascii="Verdana" w:hAnsi="Verdana"/>
          <w:sz w:val="22"/>
          <w:szCs w:val="22"/>
          <w:lang w:val="de-DE"/>
        </w:rPr>
        <w:t xml:space="preserve">ostavlja </w:t>
      </w:r>
      <w:r w:rsidR="001353C6">
        <w:rPr>
          <w:rFonts w:ascii="Verdana" w:hAnsi="Verdana"/>
          <w:sz w:val="22"/>
          <w:szCs w:val="22"/>
          <w:lang w:val="de-DE"/>
        </w:rPr>
        <w:t xml:space="preserve">i </w:t>
      </w:r>
      <w:r w:rsidR="00AD13AF">
        <w:rPr>
          <w:rFonts w:ascii="Verdana" w:hAnsi="Verdana"/>
          <w:sz w:val="22"/>
          <w:szCs w:val="22"/>
          <w:lang w:val="de-DE"/>
        </w:rPr>
        <w:t>funk</w:t>
      </w:r>
      <w:r w:rsidR="001353C6">
        <w:rPr>
          <w:rFonts w:ascii="Verdana" w:hAnsi="Verdana"/>
          <w:sz w:val="22"/>
          <w:szCs w:val="22"/>
          <w:lang w:val="de-DE"/>
        </w:rPr>
        <w:t>cionalne i estetske posljedice te</w:t>
      </w:r>
      <w:r w:rsidR="00D97F93">
        <w:rPr>
          <w:rFonts w:ascii="Verdana" w:hAnsi="Verdana"/>
          <w:sz w:val="22"/>
          <w:szCs w:val="22"/>
          <w:lang w:val="de-DE"/>
        </w:rPr>
        <w:t xml:space="preserve"> </w:t>
      </w:r>
      <w:r w:rsidR="00AD13AF">
        <w:rPr>
          <w:rFonts w:ascii="Verdana" w:hAnsi="Verdana"/>
          <w:sz w:val="22"/>
          <w:szCs w:val="22"/>
          <w:lang w:val="de-DE"/>
        </w:rPr>
        <w:t>narušeno mentalno zdravlj</w:t>
      </w:r>
      <w:r w:rsidR="00D97F93">
        <w:rPr>
          <w:rFonts w:ascii="Verdana" w:hAnsi="Verdana"/>
          <w:sz w:val="22"/>
          <w:szCs w:val="22"/>
          <w:lang w:val="de-DE"/>
        </w:rPr>
        <w:t xml:space="preserve">e </w:t>
      </w:r>
      <w:r w:rsidR="00AD13AF">
        <w:rPr>
          <w:rFonts w:ascii="Verdana" w:hAnsi="Verdana"/>
          <w:sz w:val="22"/>
          <w:szCs w:val="22"/>
          <w:lang w:val="de-DE"/>
        </w:rPr>
        <w:t>djeteta</w:t>
      </w:r>
      <w:r w:rsidR="001353C6">
        <w:rPr>
          <w:rFonts w:ascii="Verdana" w:hAnsi="Verdana"/>
          <w:sz w:val="22"/>
          <w:szCs w:val="22"/>
          <w:lang w:val="de-DE"/>
        </w:rPr>
        <w:t xml:space="preserve"> i </w:t>
      </w:r>
      <w:r w:rsidR="00D97F93">
        <w:rPr>
          <w:rFonts w:ascii="Verdana" w:hAnsi="Verdana"/>
          <w:sz w:val="22"/>
          <w:szCs w:val="22"/>
          <w:lang w:val="de-DE"/>
        </w:rPr>
        <w:t>čitave obitelji</w:t>
      </w:r>
      <w:r w:rsidR="00E263F8">
        <w:rPr>
          <w:rFonts w:ascii="Verdana" w:hAnsi="Verdana"/>
          <w:sz w:val="22"/>
          <w:szCs w:val="22"/>
          <w:lang w:val="de-DE"/>
        </w:rPr>
        <w:t>.</w:t>
      </w:r>
      <w:r>
        <w:rPr>
          <w:rFonts w:ascii="Verdana" w:hAnsi="Verdana"/>
          <w:sz w:val="22"/>
          <w:szCs w:val="22"/>
          <w:lang w:val="de-DE"/>
        </w:rPr>
        <w:t xml:space="preserve"> </w:t>
      </w:r>
    </w:p>
    <w:p w14:paraId="37ABF587" w14:textId="77777777" w:rsidR="00676B1C" w:rsidRDefault="00676B1C" w:rsidP="00D97F93">
      <w:pPr>
        <w:jc w:val="both"/>
        <w:rPr>
          <w:rFonts w:ascii="Verdana" w:hAnsi="Verdana"/>
          <w:sz w:val="22"/>
          <w:szCs w:val="22"/>
          <w:lang w:val="de-DE"/>
        </w:rPr>
      </w:pPr>
    </w:p>
    <w:p w14:paraId="5AF70925" w14:textId="7258A108" w:rsidR="003B3195" w:rsidRDefault="001353C6" w:rsidP="00D97F93">
      <w:pPr>
        <w:jc w:val="both"/>
        <w:rPr>
          <w:rFonts w:ascii="Verdana" w:hAnsi="Verdana"/>
          <w:sz w:val="22"/>
          <w:szCs w:val="22"/>
          <w:lang w:val="de-DE"/>
        </w:rPr>
      </w:pPr>
      <w:r>
        <w:rPr>
          <w:rFonts w:ascii="Verdana" w:hAnsi="Verdana"/>
          <w:sz w:val="22"/>
          <w:szCs w:val="22"/>
          <w:lang w:val="de-DE"/>
        </w:rPr>
        <w:t>Ipak, predan rad svih članova multidisciplinarnog tima Referentnog centra</w:t>
      </w:r>
      <w:r w:rsidR="004664B9">
        <w:rPr>
          <w:rFonts w:ascii="Verdana" w:hAnsi="Verdana"/>
          <w:sz w:val="22"/>
          <w:szCs w:val="22"/>
          <w:lang w:val="de-DE"/>
        </w:rPr>
        <w:t xml:space="preserve"> za traumatizam dječje dobi Klinike za dječje bolesti Zagreb, kojeg je Opeklinski centar jedna od važnih sastavnica</w:t>
      </w:r>
      <w:r w:rsidR="00741E95">
        <w:rPr>
          <w:rFonts w:ascii="Verdana" w:hAnsi="Verdana"/>
          <w:sz w:val="22"/>
          <w:szCs w:val="22"/>
          <w:lang w:val="de-DE"/>
        </w:rPr>
        <w:t>,</w:t>
      </w:r>
      <w:r>
        <w:rPr>
          <w:rFonts w:ascii="Verdana" w:hAnsi="Verdana"/>
          <w:sz w:val="22"/>
          <w:szCs w:val="22"/>
          <w:lang w:val="de-DE"/>
        </w:rPr>
        <w:t xml:space="preserve"> uz primjenu novih kirurških tehnika </w:t>
      </w:r>
      <w:r w:rsidR="0009577C">
        <w:rPr>
          <w:rFonts w:ascii="Verdana" w:hAnsi="Verdana"/>
          <w:sz w:val="22"/>
          <w:szCs w:val="22"/>
          <w:lang w:val="de-DE"/>
        </w:rPr>
        <w:t>koje dopunjuju</w:t>
      </w:r>
      <w:r>
        <w:rPr>
          <w:rFonts w:ascii="Verdana" w:hAnsi="Verdana"/>
          <w:sz w:val="22"/>
          <w:szCs w:val="22"/>
          <w:lang w:val="de-DE"/>
        </w:rPr>
        <w:t xml:space="preserve"> dokt</w:t>
      </w:r>
      <w:r w:rsidR="0009577C">
        <w:rPr>
          <w:rFonts w:ascii="Verdana" w:hAnsi="Verdana"/>
          <w:sz w:val="22"/>
          <w:szCs w:val="22"/>
          <w:lang w:val="de-DE"/>
        </w:rPr>
        <w:t>rinarni način</w:t>
      </w:r>
      <w:r>
        <w:rPr>
          <w:rFonts w:ascii="Verdana" w:hAnsi="Verdana"/>
          <w:sz w:val="22"/>
          <w:szCs w:val="22"/>
          <w:lang w:val="de-DE"/>
        </w:rPr>
        <w:t xml:space="preserve"> liječenja, </w:t>
      </w:r>
      <w:r w:rsidR="0009577C">
        <w:rPr>
          <w:rFonts w:ascii="Verdana" w:hAnsi="Verdana"/>
          <w:sz w:val="22"/>
          <w:szCs w:val="22"/>
          <w:lang w:val="de-DE"/>
        </w:rPr>
        <w:t xml:space="preserve">dostupnost </w:t>
      </w:r>
      <w:r>
        <w:rPr>
          <w:rFonts w:ascii="Verdana" w:hAnsi="Verdana"/>
          <w:sz w:val="22"/>
          <w:szCs w:val="22"/>
          <w:lang w:val="de-DE"/>
        </w:rPr>
        <w:t xml:space="preserve">novih materijala </w:t>
      </w:r>
      <w:r w:rsidR="0009577C">
        <w:rPr>
          <w:rFonts w:ascii="Verdana" w:hAnsi="Verdana"/>
          <w:sz w:val="22"/>
          <w:szCs w:val="22"/>
          <w:lang w:val="de-DE"/>
        </w:rPr>
        <w:t>i</w:t>
      </w:r>
      <w:r>
        <w:rPr>
          <w:rFonts w:ascii="Verdana" w:hAnsi="Verdana"/>
          <w:sz w:val="22"/>
          <w:szCs w:val="22"/>
          <w:lang w:val="de-DE"/>
        </w:rPr>
        <w:t xml:space="preserve"> opreme</w:t>
      </w:r>
      <w:r w:rsidR="0009577C">
        <w:rPr>
          <w:rFonts w:ascii="Verdana" w:hAnsi="Verdana"/>
          <w:sz w:val="22"/>
          <w:szCs w:val="22"/>
          <w:lang w:val="de-DE"/>
        </w:rPr>
        <w:t xml:space="preserve"> za liječenje te vrhunska intenzivna skrb</w:t>
      </w:r>
      <w:r>
        <w:rPr>
          <w:rFonts w:ascii="Verdana" w:hAnsi="Verdana"/>
          <w:sz w:val="22"/>
          <w:szCs w:val="22"/>
          <w:lang w:val="de-DE"/>
        </w:rPr>
        <w:t xml:space="preserve"> za djecu s najtežim opeklinama kroz </w:t>
      </w:r>
      <w:r w:rsidR="0009577C">
        <w:rPr>
          <w:rFonts w:ascii="Verdana" w:hAnsi="Verdana"/>
          <w:sz w:val="22"/>
          <w:szCs w:val="22"/>
          <w:lang w:val="de-DE"/>
        </w:rPr>
        <w:t xml:space="preserve">dugi niz godina rezultirali su </w:t>
      </w:r>
      <w:r>
        <w:rPr>
          <w:rFonts w:ascii="Verdana" w:hAnsi="Verdana"/>
          <w:sz w:val="22"/>
          <w:szCs w:val="22"/>
          <w:lang w:val="de-DE"/>
        </w:rPr>
        <w:t>pozicioniranjem</w:t>
      </w:r>
      <w:r w:rsidR="0009577C">
        <w:rPr>
          <w:rFonts w:ascii="Verdana" w:hAnsi="Verdana"/>
          <w:sz w:val="22"/>
          <w:szCs w:val="22"/>
          <w:lang w:val="de-DE"/>
        </w:rPr>
        <w:t xml:space="preserve"> ovog segmenta naše pedijatrijske medicine u sam europski vrh.</w:t>
      </w:r>
    </w:p>
    <w:p w14:paraId="5226A6C2" w14:textId="77777777" w:rsidR="0082704F" w:rsidRDefault="0082704F" w:rsidP="00896295">
      <w:pPr>
        <w:jc w:val="both"/>
        <w:rPr>
          <w:rFonts w:ascii="Verdana" w:hAnsi="Verdana"/>
          <w:sz w:val="22"/>
          <w:szCs w:val="22"/>
          <w:lang w:val="de-DE"/>
        </w:rPr>
      </w:pPr>
    </w:p>
    <w:p w14:paraId="2FD843E8" w14:textId="06FEB1F8" w:rsidR="00BE0D6A" w:rsidRPr="00BE0D6A" w:rsidRDefault="00D97F93" w:rsidP="00BE0D6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de-DE"/>
        </w:rPr>
        <w:t>Naše tradicionalno aktivno sudjelovanje u obilježavanju 07.12. – Međunarodnog</w:t>
      </w:r>
      <w:r w:rsidR="00B91718">
        <w:rPr>
          <w:rFonts w:ascii="Verdana" w:hAnsi="Verdana"/>
          <w:sz w:val="22"/>
          <w:szCs w:val="22"/>
          <w:lang w:val="de-DE"/>
        </w:rPr>
        <w:t xml:space="preserve"> dan</w:t>
      </w:r>
      <w:r>
        <w:rPr>
          <w:rFonts w:ascii="Verdana" w:hAnsi="Verdana"/>
          <w:sz w:val="22"/>
          <w:szCs w:val="22"/>
          <w:lang w:val="de-DE"/>
        </w:rPr>
        <w:t>a</w:t>
      </w:r>
      <w:r w:rsidR="00AD13AF">
        <w:rPr>
          <w:rFonts w:ascii="Verdana" w:hAnsi="Verdana"/>
          <w:sz w:val="22"/>
          <w:szCs w:val="22"/>
          <w:lang w:val="de-DE"/>
        </w:rPr>
        <w:t xml:space="preserve"> svjesnosti</w:t>
      </w:r>
      <w:r w:rsidR="0009577C">
        <w:rPr>
          <w:rFonts w:ascii="Verdana" w:hAnsi="Verdana"/>
          <w:sz w:val="22"/>
          <w:szCs w:val="22"/>
          <w:lang w:val="de-DE"/>
        </w:rPr>
        <w:t xml:space="preserve"> o opeklinama u djece</w:t>
      </w:r>
      <w:r w:rsidR="00EE0BF4">
        <w:rPr>
          <w:rFonts w:ascii="Verdana" w:hAnsi="Verdana"/>
          <w:sz w:val="22"/>
          <w:szCs w:val="22"/>
          <w:lang w:val="de-DE"/>
        </w:rPr>
        <w:t xml:space="preserve"> uklapa se u</w:t>
      </w:r>
      <w:r w:rsidR="00B91718">
        <w:rPr>
          <w:rFonts w:ascii="Verdana" w:hAnsi="Verdana"/>
          <w:sz w:val="22"/>
          <w:szCs w:val="22"/>
          <w:lang w:val="de-DE"/>
        </w:rPr>
        <w:t xml:space="preserve"> </w:t>
      </w:r>
      <w:r w:rsidR="00EE0BF4">
        <w:rPr>
          <w:rFonts w:ascii="Verdana" w:hAnsi="Verdana"/>
          <w:sz w:val="22"/>
          <w:szCs w:val="22"/>
          <w:lang w:val="de-DE"/>
        </w:rPr>
        <w:t>preventivni</w:t>
      </w:r>
      <w:r w:rsidR="0009577C">
        <w:rPr>
          <w:rFonts w:ascii="Verdana" w:hAnsi="Verdana"/>
          <w:sz w:val="22"/>
          <w:szCs w:val="22"/>
          <w:lang w:val="de-DE"/>
        </w:rPr>
        <w:t xml:space="preserve"> </w:t>
      </w:r>
      <w:r w:rsidR="00EE0BF4">
        <w:rPr>
          <w:rFonts w:ascii="Verdana" w:hAnsi="Verdana"/>
          <w:sz w:val="22"/>
          <w:szCs w:val="22"/>
          <w:lang w:val="de-DE"/>
        </w:rPr>
        <w:t>program</w:t>
      </w:r>
      <w:r w:rsidR="00B91718">
        <w:rPr>
          <w:rFonts w:ascii="Verdana" w:hAnsi="Verdana"/>
          <w:sz w:val="22"/>
          <w:szCs w:val="22"/>
          <w:lang w:val="de-DE"/>
        </w:rPr>
        <w:t xml:space="preserve"> </w:t>
      </w:r>
      <w:r w:rsidR="0009577C">
        <w:rPr>
          <w:rFonts w:ascii="Verdana" w:hAnsi="Verdana"/>
          <w:sz w:val="22"/>
          <w:szCs w:val="22"/>
          <w:lang w:val="de-DE"/>
        </w:rPr>
        <w:t>Klinike za dječju kirurgiju i njenog refe</w:t>
      </w:r>
      <w:r w:rsidR="004664B9">
        <w:rPr>
          <w:rFonts w:ascii="Verdana" w:hAnsi="Verdana"/>
          <w:sz w:val="22"/>
          <w:szCs w:val="22"/>
          <w:lang w:val="de-DE"/>
        </w:rPr>
        <w:t>rentnog centra za traumatizam</w:t>
      </w:r>
      <w:r w:rsidR="00DB776F">
        <w:rPr>
          <w:rFonts w:ascii="Verdana" w:hAnsi="Verdana"/>
          <w:sz w:val="22"/>
          <w:szCs w:val="22"/>
          <w:lang w:val="de-DE"/>
        </w:rPr>
        <w:t xml:space="preserve"> kao dio međunarodnog europskog projekta</w:t>
      </w:r>
      <w:r w:rsidR="0009577C">
        <w:rPr>
          <w:rFonts w:ascii="Verdana" w:hAnsi="Verdana"/>
          <w:sz w:val="22"/>
          <w:szCs w:val="22"/>
          <w:lang w:val="de-DE"/>
        </w:rPr>
        <w:t xml:space="preserve"> </w:t>
      </w:r>
      <w:r w:rsidR="00DB776F">
        <w:rPr>
          <w:rFonts w:ascii="Verdana" w:hAnsi="Verdana"/>
          <w:sz w:val="22"/>
          <w:szCs w:val="22"/>
          <w:lang w:val="de-DE"/>
        </w:rPr>
        <w:t>započet</w:t>
      </w:r>
      <w:r w:rsidR="0009577C">
        <w:rPr>
          <w:rFonts w:ascii="Verdana" w:hAnsi="Verdana"/>
          <w:sz w:val="22"/>
          <w:szCs w:val="22"/>
          <w:lang w:val="de-DE"/>
        </w:rPr>
        <w:t>og od strane</w:t>
      </w:r>
      <w:r>
        <w:rPr>
          <w:rFonts w:ascii="Verdana" w:hAnsi="Verdana"/>
          <w:sz w:val="22"/>
          <w:szCs w:val="22"/>
          <w:lang w:val="de-DE"/>
        </w:rPr>
        <w:t xml:space="preserve"> </w:t>
      </w:r>
      <w:r w:rsidR="0009577C">
        <w:rPr>
          <w:rFonts w:ascii="Verdana" w:hAnsi="Verdana"/>
          <w:sz w:val="22"/>
          <w:szCs w:val="22"/>
          <w:lang w:val="de-DE"/>
        </w:rPr>
        <w:t>njemačke</w:t>
      </w:r>
      <w:r>
        <w:rPr>
          <w:rFonts w:ascii="Verdana" w:hAnsi="Verdana"/>
          <w:sz w:val="22"/>
          <w:szCs w:val="22"/>
          <w:lang w:val="de-DE"/>
        </w:rPr>
        <w:t xml:space="preserve"> </w:t>
      </w:r>
      <w:r w:rsidR="004664B9">
        <w:rPr>
          <w:rFonts w:ascii="Verdana" w:hAnsi="Verdana"/>
          <w:sz w:val="22"/>
          <w:szCs w:val="22"/>
          <w:lang w:val="de-DE"/>
        </w:rPr>
        <w:t xml:space="preserve">europske </w:t>
      </w:r>
      <w:r w:rsidR="0009577C">
        <w:rPr>
          <w:rFonts w:ascii="Verdana" w:hAnsi="Verdana"/>
          <w:sz w:val="22"/>
          <w:szCs w:val="22"/>
          <w:lang w:val="de-DE"/>
        </w:rPr>
        <w:t>udruge</w:t>
      </w:r>
      <w:r>
        <w:rPr>
          <w:rFonts w:ascii="Verdana" w:hAnsi="Verdana"/>
          <w:sz w:val="22"/>
          <w:szCs w:val="22"/>
          <w:lang w:val="de-DE"/>
        </w:rPr>
        <w:t xml:space="preserve"> </w:t>
      </w:r>
      <w:r w:rsidR="0009577C">
        <w:rPr>
          <w:rFonts w:ascii="Verdana" w:hAnsi="Verdana"/>
          <w:sz w:val="22"/>
          <w:szCs w:val="22"/>
          <w:lang w:val="de-DE"/>
        </w:rPr>
        <w:t>„</w:t>
      </w:r>
      <w:r>
        <w:rPr>
          <w:rFonts w:ascii="Verdana" w:hAnsi="Verdana"/>
          <w:sz w:val="22"/>
          <w:szCs w:val="22"/>
          <w:lang w:val="de-DE"/>
        </w:rPr>
        <w:t>Paulinchen</w:t>
      </w:r>
      <w:r w:rsidR="0009577C">
        <w:rPr>
          <w:rFonts w:ascii="Verdana" w:hAnsi="Verdana"/>
          <w:sz w:val="22"/>
          <w:szCs w:val="22"/>
          <w:lang w:val="de-DE"/>
        </w:rPr>
        <w:t xml:space="preserve">“. </w:t>
      </w:r>
      <w:proofErr w:type="spellStart"/>
      <w:r w:rsidR="0009577C">
        <w:rPr>
          <w:rFonts w:ascii="Verdana" w:hAnsi="Verdana"/>
          <w:sz w:val="22"/>
          <w:szCs w:val="22"/>
          <w:lang w:val="de-DE"/>
        </w:rPr>
        <w:t>Ona</w:t>
      </w:r>
      <w:proofErr w:type="spellEnd"/>
      <w:r w:rsidR="0009577C">
        <w:rPr>
          <w:rFonts w:ascii="Verdana" w:hAnsi="Verdana"/>
          <w:sz w:val="22"/>
          <w:szCs w:val="22"/>
          <w:lang w:val="de-DE"/>
        </w:rPr>
        <w:t xml:space="preserve"> </w:t>
      </w:r>
      <w:r w:rsidR="00741E95">
        <w:rPr>
          <w:rFonts w:ascii="Verdana" w:hAnsi="Verdana"/>
          <w:sz w:val="22"/>
          <w:szCs w:val="22"/>
          <w:lang w:val="de-DE"/>
        </w:rPr>
        <w:t xml:space="preserve">u </w:t>
      </w:r>
      <w:proofErr w:type="spellStart"/>
      <w:r w:rsidR="00741E95">
        <w:rPr>
          <w:rFonts w:ascii="Verdana" w:hAnsi="Verdana"/>
          <w:sz w:val="22"/>
          <w:szCs w:val="22"/>
          <w:lang w:val="de-DE"/>
        </w:rPr>
        <w:t>zemljama</w:t>
      </w:r>
      <w:proofErr w:type="spellEnd"/>
      <w:r w:rsidR="00741E95">
        <w:rPr>
          <w:rFonts w:ascii="Verdana" w:hAnsi="Verdana"/>
          <w:sz w:val="22"/>
          <w:szCs w:val="22"/>
          <w:lang w:val="de-DE"/>
        </w:rPr>
        <w:t xml:space="preserve"> EU </w:t>
      </w:r>
      <w:proofErr w:type="spellStart"/>
      <w:r w:rsidR="0009577C">
        <w:rPr>
          <w:rFonts w:ascii="Verdana" w:hAnsi="Verdana"/>
          <w:sz w:val="22"/>
          <w:szCs w:val="22"/>
          <w:lang w:val="de-DE"/>
        </w:rPr>
        <w:t>u</w:t>
      </w:r>
      <w:r w:rsidR="004664B9">
        <w:rPr>
          <w:rFonts w:ascii="Verdana" w:hAnsi="Verdana"/>
          <w:sz w:val="22"/>
          <w:szCs w:val="22"/>
          <w:lang w:val="de-DE"/>
        </w:rPr>
        <w:t>nazad</w:t>
      </w:r>
      <w:proofErr w:type="spellEnd"/>
      <w:r w:rsidR="004664B9">
        <w:rPr>
          <w:rFonts w:ascii="Verdana" w:hAnsi="Verdana"/>
          <w:sz w:val="22"/>
          <w:szCs w:val="22"/>
          <w:lang w:val="de-DE"/>
        </w:rPr>
        <w:t xml:space="preserve"> 1</w:t>
      </w:r>
      <w:r w:rsidR="00741E95">
        <w:rPr>
          <w:rFonts w:ascii="Verdana" w:hAnsi="Verdana"/>
          <w:sz w:val="22"/>
          <w:szCs w:val="22"/>
          <w:lang w:val="de-DE"/>
        </w:rPr>
        <w:t>3</w:t>
      </w:r>
      <w:r w:rsidR="00BE0D6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BE0D6A">
        <w:rPr>
          <w:rFonts w:ascii="Verdana" w:hAnsi="Verdana"/>
          <w:sz w:val="22"/>
          <w:szCs w:val="22"/>
          <w:lang w:val="de-DE"/>
        </w:rPr>
        <w:t>godina</w:t>
      </w:r>
      <w:proofErr w:type="spellEnd"/>
      <w:r w:rsidR="00BE0D6A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09577C">
        <w:rPr>
          <w:rFonts w:ascii="Verdana" w:hAnsi="Verdana"/>
          <w:sz w:val="22"/>
          <w:szCs w:val="22"/>
          <w:lang w:val="de-DE"/>
        </w:rPr>
        <w:t>od</w:t>
      </w:r>
      <w:proofErr w:type="spellEnd"/>
      <w:r w:rsidR="0009577C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09577C">
        <w:rPr>
          <w:rFonts w:ascii="Verdana" w:hAnsi="Verdana"/>
          <w:sz w:val="22"/>
          <w:szCs w:val="22"/>
          <w:lang w:val="de-DE"/>
        </w:rPr>
        <w:t>osnutka</w:t>
      </w:r>
      <w:proofErr w:type="spellEnd"/>
      <w:r w:rsidR="0009577C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09577C">
        <w:rPr>
          <w:rFonts w:ascii="Verdana" w:hAnsi="Verdana"/>
          <w:sz w:val="22"/>
          <w:szCs w:val="22"/>
        </w:rPr>
        <w:t>ukazuje</w:t>
      </w:r>
      <w:proofErr w:type="spellEnd"/>
      <w:r w:rsidR="0009577C">
        <w:rPr>
          <w:rFonts w:ascii="Verdana" w:hAnsi="Verdana"/>
          <w:sz w:val="22"/>
          <w:szCs w:val="22"/>
        </w:rPr>
        <w:t xml:space="preserve"> </w:t>
      </w:r>
      <w:proofErr w:type="spellStart"/>
      <w:r w:rsidR="0009577C">
        <w:rPr>
          <w:rFonts w:ascii="Verdana" w:hAnsi="Verdana"/>
          <w:sz w:val="22"/>
          <w:szCs w:val="22"/>
        </w:rPr>
        <w:t>na</w:t>
      </w:r>
      <w:proofErr w:type="spellEnd"/>
      <w:r w:rsidR="00BE0D6A" w:rsidRPr="00BE0D6A">
        <w:rPr>
          <w:rFonts w:ascii="Verdana" w:hAnsi="Verdana"/>
          <w:sz w:val="22"/>
          <w:szCs w:val="22"/>
        </w:rPr>
        <w:t xml:space="preserve"> </w:t>
      </w:r>
      <w:proofErr w:type="spellStart"/>
      <w:r w:rsidR="00BE0D6A" w:rsidRPr="00BE0D6A">
        <w:rPr>
          <w:rFonts w:ascii="Verdana" w:hAnsi="Verdana"/>
          <w:sz w:val="22"/>
          <w:szCs w:val="22"/>
        </w:rPr>
        <w:t>opasnosti</w:t>
      </w:r>
      <w:proofErr w:type="spellEnd"/>
      <w:r w:rsidR="0009577C">
        <w:rPr>
          <w:rFonts w:ascii="Verdana" w:hAnsi="Verdana"/>
          <w:sz w:val="22"/>
          <w:szCs w:val="22"/>
        </w:rPr>
        <w:t xml:space="preserve"> </w:t>
      </w:r>
      <w:proofErr w:type="spellStart"/>
      <w:r w:rsidR="0009577C">
        <w:rPr>
          <w:rFonts w:ascii="Verdana" w:hAnsi="Verdana"/>
          <w:sz w:val="22"/>
          <w:szCs w:val="22"/>
        </w:rPr>
        <w:t>od</w:t>
      </w:r>
      <w:proofErr w:type="spellEnd"/>
      <w:r w:rsidR="0009577C">
        <w:rPr>
          <w:rFonts w:ascii="Verdana" w:hAnsi="Verdana"/>
          <w:sz w:val="22"/>
          <w:szCs w:val="22"/>
        </w:rPr>
        <w:t xml:space="preserve"> </w:t>
      </w:r>
      <w:proofErr w:type="spellStart"/>
      <w:r w:rsidR="0009577C">
        <w:rPr>
          <w:rFonts w:ascii="Verdana" w:hAnsi="Verdana"/>
          <w:sz w:val="22"/>
          <w:szCs w:val="22"/>
        </w:rPr>
        <w:t>opeklinskih</w:t>
      </w:r>
      <w:proofErr w:type="spellEnd"/>
      <w:r w:rsidR="0009577C">
        <w:rPr>
          <w:rFonts w:ascii="Verdana" w:hAnsi="Verdana"/>
          <w:sz w:val="22"/>
          <w:szCs w:val="22"/>
        </w:rPr>
        <w:t xml:space="preserve"> </w:t>
      </w:r>
      <w:proofErr w:type="spellStart"/>
      <w:r w:rsidR="0009577C">
        <w:rPr>
          <w:rFonts w:ascii="Verdana" w:hAnsi="Verdana"/>
          <w:sz w:val="22"/>
          <w:szCs w:val="22"/>
        </w:rPr>
        <w:t>ozljeda</w:t>
      </w:r>
      <w:proofErr w:type="spellEnd"/>
      <w:r w:rsidR="0009577C">
        <w:rPr>
          <w:rFonts w:ascii="Verdana" w:hAnsi="Verdana"/>
          <w:sz w:val="22"/>
          <w:szCs w:val="22"/>
        </w:rPr>
        <w:t xml:space="preserve"> </w:t>
      </w:r>
      <w:proofErr w:type="spellStart"/>
      <w:r w:rsidR="0009577C">
        <w:rPr>
          <w:rFonts w:ascii="Verdana" w:hAnsi="Verdana"/>
          <w:sz w:val="22"/>
          <w:szCs w:val="22"/>
        </w:rPr>
        <w:t>i</w:t>
      </w:r>
      <w:proofErr w:type="spellEnd"/>
      <w:r w:rsidR="0009577C">
        <w:rPr>
          <w:rFonts w:ascii="Verdana" w:hAnsi="Verdana"/>
          <w:sz w:val="22"/>
          <w:szCs w:val="22"/>
        </w:rPr>
        <w:t xml:space="preserve"> </w:t>
      </w:r>
      <w:proofErr w:type="spellStart"/>
      <w:r w:rsidR="0009577C">
        <w:rPr>
          <w:rFonts w:ascii="Verdana" w:hAnsi="Verdana"/>
          <w:sz w:val="22"/>
          <w:szCs w:val="22"/>
        </w:rPr>
        <w:t>njihovu</w:t>
      </w:r>
      <w:proofErr w:type="spellEnd"/>
      <w:r w:rsidR="0009577C">
        <w:rPr>
          <w:rFonts w:ascii="Verdana" w:hAnsi="Verdana"/>
          <w:sz w:val="22"/>
          <w:szCs w:val="22"/>
        </w:rPr>
        <w:t xml:space="preserve"> </w:t>
      </w:r>
      <w:proofErr w:type="spellStart"/>
      <w:r w:rsidR="0009577C">
        <w:rPr>
          <w:rFonts w:ascii="Verdana" w:hAnsi="Verdana"/>
          <w:sz w:val="22"/>
          <w:szCs w:val="22"/>
        </w:rPr>
        <w:t>prevenciju</w:t>
      </w:r>
      <w:proofErr w:type="spellEnd"/>
      <w:r w:rsidR="0009577C">
        <w:rPr>
          <w:rFonts w:ascii="Verdana" w:hAnsi="Verdana"/>
          <w:sz w:val="22"/>
          <w:szCs w:val="22"/>
        </w:rPr>
        <w:t xml:space="preserve"> </w:t>
      </w:r>
      <w:proofErr w:type="spellStart"/>
      <w:r w:rsidR="0009577C">
        <w:rPr>
          <w:rFonts w:ascii="Verdana" w:hAnsi="Verdana"/>
          <w:sz w:val="22"/>
          <w:szCs w:val="22"/>
        </w:rPr>
        <w:t>te</w:t>
      </w:r>
      <w:proofErr w:type="spellEnd"/>
      <w:r w:rsidR="0009577C">
        <w:rPr>
          <w:rFonts w:ascii="Verdana" w:hAnsi="Verdana"/>
          <w:sz w:val="22"/>
          <w:szCs w:val="22"/>
        </w:rPr>
        <w:t xml:space="preserve"> </w:t>
      </w:r>
      <w:r w:rsidR="00EE0BF4">
        <w:rPr>
          <w:rFonts w:ascii="Verdana" w:hAnsi="Verdana"/>
          <w:sz w:val="22"/>
          <w:szCs w:val="22"/>
        </w:rPr>
        <w:t xml:space="preserve">s </w:t>
      </w:r>
      <w:proofErr w:type="spellStart"/>
      <w:r w:rsidR="00EE0BF4">
        <w:rPr>
          <w:rFonts w:ascii="Verdana" w:hAnsi="Verdana"/>
          <w:sz w:val="22"/>
          <w:szCs w:val="22"/>
        </w:rPr>
        <w:t>roditeljima</w:t>
      </w:r>
      <w:proofErr w:type="spellEnd"/>
      <w:r w:rsidR="00EE0BF4">
        <w:rPr>
          <w:rFonts w:ascii="Verdana" w:hAnsi="Verdana"/>
          <w:sz w:val="22"/>
          <w:szCs w:val="22"/>
        </w:rPr>
        <w:t xml:space="preserve"> </w:t>
      </w:r>
      <w:proofErr w:type="spellStart"/>
      <w:r w:rsidR="00EE0BF4">
        <w:rPr>
          <w:rFonts w:ascii="Verdana" w:hAnsi="Verdana"/>
          <w:sz w:val="22"/>
          <w:szCs w:val="22"/>
        </w:rPr>
        <w:t>komunicira</w:t>
      </w:r>
      <w:proofErr w:type="spellEnd"/>
      <w:r w:rsidR="00EE0BF4">
        <w:rPr>
          <w:rFonts w:ascii="Verdana" w:hAnsi="Verdana"/>
          <w:sz w:val="22"/>
          <w:szCs w:val="22"/>
        </w:rPr>
        <w:t xml:space="preserve"> </w:t>
      </w:r>
      <w:proofErr w:type="spellStart"/>
      <w:r w:rsidR="00BE0D6A" w:rsidRPr="00BE0D6A">
        <w:rPr>
          <w:rFonts w:ascii="Verdana" w:hAnsi="Verdana"/>
          <w:sz w:val="22"/>
          <w:szCs w:val="22"/>
        </w:rPr>
        <w:t>mogućnosti</w:t>
      </w:r>
      <w:proofErr w:type="spellEnd"/>
      <w:r w:rsidR="00BE0D6A" w:rsidRPr="00BE0D6A">
        <w:rPr>
          <w:rFonts w:ascii="Verdana" w:hAnsi="Verdana"/>
          <w:sz w:val="22"/>
          <w:szCs w:val="22"/>
        </w:rPr>
        <w:t xml:space="preserve"> </w:t>
      </w:r>
      <w:proofErr w:type="spellStart"/>
      <w:r w:rsidR="00BE0D6A" w:rsidRPr="00BE0D6A">
        <w:rPr>
          <w:rFonts w:ascii="Verdana" w:hAnsi="Verdana"/>
          <w:sz w:val="22"/>
          <w:szCs w:val="22"/>
        </w:rPr>
        <w:t>liječenja</w:t>
      </w:r>
      <w:proofErr w:type="spellEnd"/>
      <w:r w:rsidR="00BE0D6A" w:rsidRPr="00BE0D6A">
        <w:rPr>
          <w:rFonts w:ascii="Verdana" w:hAnsi="Verdana"/>
          <w:sz w:val="22"/>
          <w:szCs w:val="22"/>
        </w:rPr>
        <w:t xml:space="preserve"> </w:t>
      </w:r>
      <w:proofErr w:type="spellStart"/>
      <w:r w:rsidR="00EE0BF4">
        <w:rPr>
          <w:rFonts w:ascii="Verdana" w:hAnsi="Verdana"/>
          <w:sz w:val="22"/>
          <w:szCs w:val="22"/>
        </w:rPr>
        <w:t>i</w:t>
      </w:r>
      <w:proofErr w:type="spellEnd"/>
      <w:r w:rsidR="00EE0BF4">
        <w:rPr>
          <w:rFonts w:ascii="Verdana" w:hAnsi="Verdana"/>
          <w:sz w:val="22"/>
          <w:szCs w:val="22"/>
        </w:rPr>
        <w:t xml:space="preserve"> </w:t>
      </w:r>
      <w:proofErr w:type="spellStart"/>
      <w:r w:rsidR="00EE0BF4">
        <w:rPr>
          <w:rFonts w:ascii="Verdana" w:hAnsi="Verdana"/>
          <w:sz w:val="22"/>
          <w:szCs w:val="22"/>
        </w:rPr>
        <w:t>rehabilitacije</w:t>
      </w:r>
      <w:proofErr w:type="spellEnd"/>
      <w:r w:rsidR="00BE0D6A" w:rsidRPr="00BE0D6A">
        <w:rPr>
          <w:rFonts w:ascii="Verdana" w:hAnsi="Verdana"/>
          <w:sz w:val="22"/>
          <w:szCs w:val="22"/>
        </w:rPr>
        <w:t xml:space="preserve">. </w:t>
      </w:r>
    </w:p>
    <w:p w14:paraId="16B1F68C" w14:textId="77777777" w:rsidR="00D97F93" w:rsidRDefault="00D97F93" w:rsidP="00896295">
      <w:pPr>
        <w:jc w:val="both"/>
      </w:pPr>
    </w:p>
    <w:p w14:paraId="444C157A" w14:textId="6B0DE2E1" w:rsidR="00741E95" w:rsidRDefault="00D97F93" w:rsidP="00D97F93">
      <w:pPr>
        <w:jc w:val="both"/>
        <w:rPr>
          <w:rFonts w:ascii="Verdana" w:hAnsi="Verdana"/>
          <w:sz w:val="22"/>
          <w:szCs w:val="22"/>
          <w:lang w:val="de-DE"/>
        </w:rPr>
      </w:pPr>
      <w:proofErr w:type="spellStart"/>
      <w:r>
        <w:rPr>
          <w:rFonts w:ascii="Verdana" w:hAnsi="Verdana"/>
          <w:sz w:val="22"/>
          <w:szCs w:val="22"/>
          <w:lang w:val="de-DE"/>
        </w:rPr>
        <w:t>Ovogodišnji</w:t>
      </w:r>
      <w:proofErr w:type="spellEnd"/>
      <w:r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4664B9">
        <w:rPr>
          <w:rFonts w:ascii="Verdana" w:hAnsi="Verdana"/>
          <w:sz w:val="22"/>
          <w:szCs w:val="22"/>
          <w:lang w:val="de-DE"/>
        </w:rPr>
        <w:t>dan</w:t>
      </w:r>
      <w:proofErr w:type="spellEnd"/>
      <w:r w:rsidR="004664B9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4664B9">
        <w:rPr>
          <w:rFonts w:ascii="Verdana" w:hAnsi="Verdana"/>
          <w:sz w:val="22"/>
          <w:szCs w:val="22"/>
          <w:lang w:val="de-DE"/>
        </w:rPr>
        <w:t>obilježit</w:t>
      </w:r>
      <w:proofErr w:type="spellEnd"/>
      <w:r w:rsidR="004664B9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4664B9">
        <w:rPr>
          <w:rFonts w:ascii="Verdana" w:hAnsi="Verdana"/>
          <w:sz w:val="22"/>
          <w:szCs w:val="22"/>
          <w:lang w:val="de-DE"/>
        </w:rPr>
        <w:t>ćemo</w:t>
      </w:r>
      <w:proofErr w:type="spellEnd"/>
      <w:r w:rsidR="004664B9"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 w:rsidR="004664B9">
        <w:rPr>
          <w:rFonts w:ascii="Verdana" w:hAnsi="Verdana"/>
          <w:sz w:val="22"/>
          <w:szCs w:val="22"/>
          <w:lang w:val="de-DE"/>
        </w:rPr>
        <w:t>nastupima</w:t>
      </w:r>
      <w:proofErr w:type="spellEnd"/>
      <w:r w:rsidR="004664B9">
        <w:rPr>
          <w:rFonts w:ascii="Verdana" w:hAnsi="Verdana"/>
          <w:sz w:val="22"/>
          <w:szCs w:val="22"/>
          <w:lang w:val="de-DE"/>
        </w:rPr>
        <w:t xml:space="preserve"> u tiskanim i elektronskim medijima i društvenim mrežama </w:t>
      </w:r>
      <w:r w:rsidR="00741E95">
        <w:rPr>
          <w:rFonts w:ascii="Verdana" w:hAnsi="Verdana"/>
          <w:sz w:val="22"/>
          <w:szCs w:val="22"/>
          <w:lang w:val="de-DE"/>
        </w:rPr>
        <w:t xml:space="preserve">tijekom prosinca </w:t>
      </w:r>
      <w:r w:rsidR="004664B9">
        <w:rPr>
          <w:rFonts w:ascii="Verdana" w:hAnsi="Verdana"/>
          <w:sz w:val="22"/>
          <w:szCs w:val="22"/>
          <w:lang w:val="de-DE"/>
        </w:rPr>
        <w:t>u smislu prevencije ozljeđivanja djece od pirotehničkih</w:t>
      </w:r>
      <w:r w:rsidRPr="00D97F93">
        <w:rPr>
          <w:rFonts w:ascii="Verdana" w:hAnsi="Verdana"/>
          <w:sz w:val="22"/>
          <w:szCs w:val="22"/>
          <w:lang w:val="de-DE"/>
        </w:rPr>
        <w:t xml:space="preserve"> </w:t>
      </w:r>
      <w:r w:rsidR="004664B9">
        <w:rPr>
          <w:rFonts w:ascii="Verdana" w:hAnsi="Verdana"/>
          <w:sz w:val="22"/>
          <w:szCs w:val="22"/>
          <w:lang w:val="de-DE"/>
        </w:rPr>
        <w:t xml:space="preserve">sredstva u suradnji s MUP-om. Također ćemo održati seriju predavanja djeci školske dobi u školama u Zagrebu o opeklinskim ozljedama, njihovom nastanku, liječenju i prevenciji. </w:t>
      </w:r>
    </w:p>
    <w:p w14:paraId="35E0C123" w14:textId="77777777" w:rsidR="00741E95" w:rsidRDefault="00741E95" w:rsidP="00D97F93">
      <w:pPr>
        <w:jc w:val="both"/>
        <w:rPr>
          <w:rFonts w:ascii="Verdana" w:hAnsi="Verdana"/>
          <w:sz w:val="22"/>
          <w:szCs w:val="22"/>
          <w:lang w:val="de-DE"/>
        </w:rPr>
      </w:pPr>
    </w:p>
    <w:p w14:paraId="5C7299D8" w14:textId="216EC7AE" w:rsidR="004664B9" w:rsidRDefault="004664B9" w:rsidP="00D97F93">
      <w:pPr>
        <w:jc w:val="both"/>
        <w:rPr>
          <w:rFonts w:ascii="Verdana" w:hAnsi="Verdana"/>
          <w:sz w:val="22"/>
          <w:szCs w:val="22"/>
          <w:lang w:val="de-DE"/>
        </w:rPr>
      </w:pPr>
      <w:r>
        <w:rPr>
          <w:rFonts w:ascii="Verdana" w:hAnsi="Verdana"/>
          <w:sz w:val="22"/>
          <w:szCs w:val="22"/>
          <w:lang w:val="de-DE"/>
        </w:rPr>
        <w:t xml:space="preserve">Centralni događaj samog 07.12.2022. bit će </w:t>
      </w:r>
      <w:r w:rsidR="00094DC1">
        <w:rPr>
          <w:rFonts w:ascii="Verdana" w:hAnsi="Verdana"/>
          <w:sz w:val="22"/>
          <w:szCs w:val="22"/>
          <w:lang w:val="de-DE"/>
        </w:rPr>
        <w:t xml:space="preserve">predavanja i </w:t>
      </w:r>
      <w:r>
        <w:rPr>
          <w:rFonts w:ascii="Verdana" w:hAnsi="Verdana"/>
          <w:sz w:val="22"/>
          <w:szCs w:val="22"/>
          <w:lang w:val="de-DE"/>
        </w:rPr>
        <w:t>sudjelovanje na otvorenoj tribini s temom o opeklinama u djece u sportskoj dvorani srednje škole u Čakovcu, te u osnovnoj školi</w:t>
      </w:r>
      <w:r w:rsidR="00094DC1">
        <w:rPr>
          <w:rFonts w:ascii="Verdana" w:hAnsi="Verdana"/>
          <w:sz w:val="22"/>
          <w:szCs w:val="22"/>
          <w:lang w:val="de-DE"/>
        </w:rPr>
        <w:t xml:space="preserve"> </w:t>
      </w:r>
      <w:r w:rsidR="00094DC1">
        <w:rPr>
          <w:rFonts w:ascii="Verdana" w:hAnsi="Verdana"/>
          <w:sz w:val="22"/>
          <w:szCs w:val="22"/>
          <w:lang w:val="de-DE"/>
        </w:rPr>
        <w:lastRenderedPageBreak/>
        <w:t>Macinec,</w:t>
      </w:r>
      <w:r>
        <w:rPr>
          <w:rFonts w:ascii="Verdana" w:hAnsi="Verdana"/>
          <w:sz w:val="22"/>
          <w:szCs w:val="22"/>
          <w:lang w:val="de-DE"/>
        </w:rPr>
        <w:t xml:space="preserve"> u u romskom naselju pored samog Čakovca i primjereni workshop za samu djecu i njihove roditelje uz sudjelovanje roditelja i djece već stradale i liječene u našoj Klinici proteklih godina.</w:t>
      </w:r>
    </w:p>
    <w:p w14:paraId="31EF26AB" w14:textId="77777777" w:rsidR="00094DC1" w:rsidRDefault="00094DC1" w:rsidP="00D97F93">
      <w:pPr>
        <w:jc w:val="both"/>
        <w:rPr>
          <w:rFonts w:ascii="Verdana" w:hAnsi="Verdana"/>
          <w:sz w:val="22"/>
          <w:szCs w:val="22"/>
          <w:lang w:val="de-DE"/>
        </w:rPr>
      </w:pPr>
    </w:p>
    <w:p w14:paraId="3384DCAB" w14:textId="7F58F4DD" w:rsidR="008E3A22" w:rsidRDefault="004664B9" w:rsidP="00896295">
      <w:pPr>
        <w:jc w:val="both"/>
        <w:rPr>
          <w:rFonts w:ascii="Verdana" w:hAnsi="Verdana"/>
          <w:sz w:val="22"/>
          <w:szCs w:val="22"/>
          <w:lang w:val="de-DE"/>
        </w:rPr>
      </w:pPr>
      <w:proofErr w:type="spellStart"/>
      <w:r>
        <w:rPr>
          <w:rFonts w:ascii="Verdana" w:hAnsi="Verdana"/>
          <w:sz w:val="22"/>
          <w:szCs w:val="22"/>
          <w:lang w:val="de-DE"/>
        </w:rPr>
        <w:t>Akciju</w:t>
      </w:r>
      <w:proofErr w:type="spellEnd"/>
      <w:r>
        <w:rPr>
          <w:rFonts w:ascii="Verdana" w:hAnsi="Verdana"/>
          <w:sz w:val="22"/>
          <w:szCs w:val="22"/>
          <w:lang w:val="de-DE"/>
        </w:rPr>
        <w:t xml:space="preserve"> u </w:t>
      </w:r>
      <w:proofErr w:type="spellStart"/>
      <w:r>
        <w:rPr>
          <w:rFonts w:ascii="Verdana" w:hAnsi="Verdana"/>
          <w:sz w:val="22"/>
          <w:szCs w:val="22"/>
          <w:lang w:val="de-DE"/>
        </w:rPr>
        <w:t>Čakovcu</w:t>
      </w:r>
      <w:proofErr w:type="spellEnd"/>
      <w:r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de-DE"/>
        </w:rPr>
        <w:t>podržat</w:t>
      </w:r>
      <w:proofErr w:type="spellEnd"/>
      <w:r>
        <w:rPr>
          <w:rFonts w:ascii="Verdana" w:hAnsi="Verdana"/>
          <w:sz w:val="22"/>
          <w:szCs w:val="22"/>
          <w:lang w:val="de-DE"/>
        </w:rPr>
        <w:t xml:space="preserve"> će i tehnički organizirati Županijska bolnica Čakovec, a djelatnici klinike za dječje bolesti Zagreb održat će navedena predavanja primjerena </w:t>
      </w:r>
      <w:r w:rsidR="00094DC1">
        <w:rPr>
          <w:rFonts w:ascii="Verdana" w:hAnsi="Verdana"/>
          <w:sz w:val="22"/>
          <w:szCs w:val="22"/>
          <w:lang w:val="de-DE"/>
        </w:rPr>
        <w:t>au</w:t>
      </w:r>
      <w:r>
        <w:rPr>
          <w:rFonts w:ascii="Verdana" w:hAnsi="Verdana"/>
          <w:sz w:val="22"/>
          <w:szCs w:val="22"/>
          <w:lang w:val="de-DE"/>
        </w:rPr>
        <w:t>ditoriju.</w:t>
      </w:r>
    </w:p>
    <w:p w14:paraId="0B1266DD" w14:textId="77777777" w:rsidR="008E3A22" w:rsidRDefault="008E3A22" w:rsidP="00896295">
      <w:pPr>
        <w:jc w:val="both"/>
        <w:rPr>
          <w:rFonts w:ascii="Verdana" w:hAnsi="Verdana"/>
          <w:sz w:val="22"/>
          <w:szCs w:val="22"/>
          <w:lang w:val="de-DE"/>
        </w:rPr>
      </w:pPr>
    </w:p>
    <w:p w14:paraId="26872BD7" w14:textId="77777777" w:rsidR="00676B1C" w:rsidRDefault="00EE0BF4" w:rsidP="00896295">
      <w:pPr>
        <w:jc w:val="both"/>
        <w:rPr>
          <w:rFonts w:ascii="Verdana" w:eastAsia="Calibri" w:hAnsi="Verdana"/>
          <w:sz w:val="22"/>
          <w:szCs w:val="22"/>
          <w:lang w:val="hr-HR"/>
        </w:rPr>
      </w:pPr>
      <w:r w:rsidRPr="00EE0BF4">
        <w:rPr>
          <w:rFonts w:ascii="Verdana" w:eastAsia="Calibri" w:hAnsi="Verdana"/>
          <w:sz w:val="22"/>
          <w:szCs w:val="22"/>
          <w:lang w:val="hr-HR"/>
        </w:rPr>
        <w:t>Kroz ovakve preventivne kampanje želi se skrenuti pozornost javnosti na visoku stopu opeklinskih ozljeda</w:t>
      </w:r>
      <w:r w:rsidR="00676B1C">
        <w:rPr>
          <w:rFonts w:ascii="Verdana" w:eastAsia="Calibri" w:hAnsi="Verdana"/>
          <w:sz w:val="22"/>
          <w:szCs w:val="22"/>
          <w:lang w:val="hr-HR"/>
        </w:rPr>
        <w:t xml:space="preserve"> u djece</w:t>
      </w:r>
      <w:r w:rsidRPr="00EE0BF4">
        <w:rPr>
          <w:rFonts w:ascii="Verdana" w:eastAsia="Calibri" w:hAnsi="Verdana"/>
          <w:sz w:val="22"/>
          <w:szCs w:val="22"/>
          <w:lang w:val="hr-HR"/>
        </w:rPr>
        <w:t xml:space="preserve">, ali i činjenicu kako ih se veliki dio može uspješno spriječiti. </w:t>
      </w:r>
    </w:p>
    <w:p w14:paraId="2AA99EF7" w14:textId="77777777" w:rsidR="00676B1C" w:rsidRDefault="00676B1C" w:rsidP="00896295">
      <w:pPr>
        <w:jc w:val="both"/>
        <w:rPr>
          <w:rFonts w:ascii="Verdana" w:eastAsia="Calibri" w:hAnsi="Verdana"/>
          <w:sz w:val="22"/>
          <w:szCs w:val="22"/>
          <w:lang w:val="hr-HR"/>
        </w:rPr>
      </w:pPr>
    </w:p>
    <w:p w14:paraId="484424A0" w14:textId="0EC5D17F" w:rsidR="0082704F" w:rsidRDefault="003E47EF" w:rsidP="00896295">
      <w:pPr>
        <w:jc w:val="both"/>
        <w:rPr>
          <w:rFonts w:ascii="Verdana" w:eastAsia="Calibri" w:hAnsi="Verdana"/>
          <w:sz w:val="22"/>
          <w:szCs w:val="22"/>
          <w:lang w:val="hr-HR"/>
        </w:rPr>
      </w:pPr>
      <w:r>
        <w:rPr>
          <w:rFonts w:ascii="Verdana" w:eastAsia="Calibri" w:hAnsi="Verdana"/>
          <w:sz w:val="22"/>
          <w:szCs w:val="22"/>
          <w:lang w:val="hr-HR"/>
        </w:rPr>
        <w:t xml:space="preserve">Zajednička je </w:t>
      </w:r>
      <w:r w:rsidRPr="003E47EF">
        <w:rPr>
          <w:rFonts w:ascii="Verdana" w:eastAsia="Calibri" w:hAnsi="Verdana"/>
          <w:sz w:val="22"/>
          <w:szCs w:val="22"/>
          <w:lang w:val="hr-HR"/>
        </w:rPr>
        <w:t>vizija</w:t>
      </w:r>
      <w:r w:rsidR="00EE0BF4">
        <w:rPr>
          <w:rFonts w:ascii="Verdana" w:eastAsia="Calibri" w:hAnsi="Verdana"/>
          <w:sz w:val="22"/>
          <w:szCs w:val="22"/>
          <w:lang w:val="hr-HR"/>
        </w:rPr>
        <w:t xml:space="preserve"> svih dionika akcije</w:t>
      </w:r>
      <w:r>
        <w:rPr>
          <w:rFonts w:ascii="Verdana" w:eastAsia="Calibri" w:hAnsi="Verdana"/>
          <w:sz w:val="22"/>
          <w:szCs w:val="22"/>
          <w:lang w:val="hr-HR"/>
        </w:rPr>
        <w:t xml:space="preserve"> </w:t>
      </w:r>
      <w:r w:rsidR="008E3A22">
        <w:rPr>
          <w:rFonts w:ascii="Verdana" w:eastAsia="Calibri" w:hAnsi="Verdana"/>
          <w:sz w:val="22"/>
          <w:szCs w:val="22"/>
          <w:lang w:val="hr-HR"/>
        </w:rPr>
        <w:t xml:space="preserve">na europskoj i svjetkoj razini je </w:t>
      </w:r>
      <w:r w:rsidR="00A14639">
        <w:rPr>
          <w:rFonts w:ascii="Verdana" w:eastAsia="Calibri" w:hAnsi="Verdana"/>
          <w:sz w:val="22"/>
          <w:szCs w:val="22"/>
          <w:lang w:val="hr-HR"/>
        </w:rPr>
        <w:t xml:space="preserve">uključivanje što većeg broja zemalja svijeta </w:t>
      </w:r>
      <w:r w:rsidR="00EE0BF4">
        <w:rPr>
          <w:rFonts w:ascii="Verdana" w:eastAsia="Calibri" w:hAnsi="Verdana"/>
          <w:sz w:val="22"/>
          <w:szCs w:val="22"/>
          <w:lang w:val="hr-HR"/>
        </w:rPr>
        <w:t>u obilježavanje</w:t>
      </w:r>
      <w:r w:rsidR="00EE0BF4" w:rsidRPr="00EE0BF4">
        <w:t xml:space="preserve"> </w:t>
      </w:r>
      <w:r w:rsidR="00EE0BF4" w:rsidRPr="00EE0BF4">
        <w:rPr>
          <w:rFonts w:ascii="Verdana" w:eastAsia="Calibri" w:hAnsi="Verdana"/>
          <w:sz w:val="22"/>
          <w:szCs w:val="22"/>
          <w:lang w:val="hr-HR"/>
        </w:rPr>
        <w:t>Međunarodnog dana svjesnosti o opeklinama u djece</w:t>
      </w:r>
      <w:r w:rsidR="00EE0BF4">
        <w:rPr>
          <w:rFonts w:ascii="Verdana" w:eastAsia="Calibri" w:hAnsi="Verdana"/>
          <w:sz w:val="22"/>
          <w:szCs w:val="22"/>
          <w:lang w:val="hr-HR"/>
        </w:rPr>
        <w:t xml:space="preserve"> </w:t>
      </w:r>
      <w:r w:rsidR="00A14639">
        <w:rPr>
          <w:rFonts w:ascii="Verdana" w:eastAsia="Calibri" w:hAnsi="Verdana"/>
          <w:sz w:val="22"/>
          <w:szCs w:val="22"/>
          <w:lang w:val="hr-HR"/>
        </w:rPr>
        <w:t xml:space="preserve">te </w:t>
      </w:r>
      <w:r>
        <w:rPr>
          <w:rFonts w:ascii="Verdana" w:eastAsia="Calibri" w:hAnsi="Verdana"/>
          <w:sz w:val="22"/>
          <w:szCs w:val="22"/>
          <w:lang w:val="hr-HR"/>
        </w:rPr>
        <w:t>službeno proglašenje</w:t>
      </w:r>
      <w:r w:rsidR="00A14639">
        <w:rPr>
          <w:rFonts w:ascii="Verdana" w:eastAsia="Calibri" w:hAnsi="Verdana"/>
          <w:sz w:val="22"/>
          <w:szCs w:val="22"/>
          <w:lang w:val="hr-HR"/>
        </w:rPr>
        <w:t xml:space="preserve"> 07.12. </w:t>
      </w:r>
      <w:r w:rsidR="00A14639" w:rsidRPr="00A14639">
        <w:rPr>
          <w:rFonts w:ascii="Verdana" w:eastAsia="Calibri" w:hAnsi="Verdana"/>
          <w:sz w:val="22"/>
          <w:szCs w:val="22"/>
          <w:lang w:val="hr-HR"/>
        </w:rPr>
        <w:t>Svjetskim danom svjesnosti o opeklinama</w:t>
      </w:r>
      <w:r w:rsidR="00A14639">
        <w:rPr>
          <w:rFonts w:ascii="Verdana" w:eastAsia="Calibri" w:hAnsi="Verdana"/>
          <w:sz w:val="22"/>
          <w:szCs w:val="22"/>
          <w:lang w:val="hr-HR"/>
        </w:rPr>
        <w:t xml:space="preserve"> u djece od strane</w:t>
      </w:r>
      <w:r w:rsidRPr="003E47EF">
        <w:rPr>
          <w:rFonts w:ascii="Verdana" w:eastAsia="Calibri" w:hAnsi="Verdana"/>
          <w:sz w:val="22"/>
          <w:szCs w:val="22"/>
          <w:lang w:val="hr-HR"/>
        </w:rPr>
        <w:t xml:space="preserve"> </w:t>
      </w:r>
      <w:r w:rsidR="00A14639">
        <w:rPr>
          <w:rFonts w:ascii="Verdana" w:eastAsia="Calibri" w:hAnsi="Verdana"/>
          <w:sz w:val="22"/>
          <w:szCs w:val="22"/>
          <w:lang w:val="hr-HR"/>
        </w:rPr>
        <w:t>Svjetske zdravstvene organizacije.</w:t>
      </w:r>
    </w:p>
    <w:p w14:paraId="56029D13" w14:textId="3D50B4A0" w:rsidR="00881F56" w:rsidRDefault="00881F56" w:rsidP="00896295">
      <w:pPr>
        <w:jc w:val="both"/>
        <w:rPr>
          <w:rFonts w:ascii="Verdana" w:eastAsia="Calibri" w:hAnsi="Verdana"/>
          <w:sz w:val="22"/>
          <w:szCs w:val="22"/>
          <w:lang w:val="hr-HR"/>
        </w:rPr>
      </w:pPr>
    </w:p>
    <w:p w14:paraId="793DDF1F" w14:textId="4FFD8728" w:rsidR="008E3A22" w:rsidRDefault="00881F56" w:rsidP="00896295">
      <w:pPr>
        <w:jc w:val="both"/>
        <w:rPr>
          <w:rFonts w:ascii="Verdana" w:hAnsi="Verdana"/>
          <w:sz w:val="22"/>
          <w:szCs w:val="22"/>
          <w:lang w:val="de-DE"/>
        </w:rPr>
      </w:pPr>
      <w:r>
        <w:rPr>
          <w:rFonts w:ascii="Verdana" w:eastAsia="Calibri" w:hAnsi="Verdana"/>
          <w:sz w:val="22"/>
          <w:szCs w:val="22"/>
          <w:lang w:val="hr-HR"/>
        </w:rPr>
        <w:t xml:space="preserve">Hrvatsko pedijatrijsko društvo, kao suorganizator, podržava aktivnosti na obilježavanju </w:t>
      </w:r>
      <w:proofErr w:type="spellStart"/>
      <w:r>
        <w:rPr>
          <w:rFonts w:ascii="Verdana" w:hAnsi="Verdana"/>
          <w:sz w:val="22"/>
          <w:szCs w:val="22"/>
          <w:lang w:val="de-DE"/>
        </w:rPr>
        <w:t>Međunarodnog</w:t>
      </w:r>
      <w:proofErr w:type="spellEnd"/>
      <w:r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de-DE"/>
        </w:rPr>
        <w:t>dana</w:t>
      </w:r>
      <w:proofErr w:type="spellEnd"/>
      <w:r>
        <w:rPr>
          <w:rFonts w:ascii="Verdana" w:hAnsi="Verdana"/>
          <w:sz w:val="22"/>
          <w:szCs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de-DE"/>
        </w:rPr>
        <w:t>svjesnosti</w:t>
      </w:r>
      <w:proofErr w:type="spellEnd"/>
      <w:r>
        <w:rPr>
          <w:rFonts w:ascii="Verdana" w:hAnsi="Verdana"/>
          <w:sz w:val="22"/>
          <w:szCs w:val="22"/>
          <w:lang w:val="de-DE"/>
        </w:rPr>
        <w:t xml:space="preserve"> o </w:t>
      </w:r>
      <w:proofErr w:type="spellStart"/>
      <w:r>
        <w:rPr>
          <w:rFonts w:ascii="Verdana" w:hAnsi="Verdana"/>
          <w:sz w:val="22"/>
          <w:szCs w:val="22"/>
          <w:lang w:val="de-DE"/>
        </w:rPr>
        <w:t>opeklinama</w:t>
      </w:r>
      <w:proofErr w:type="spellEnd"/>
      <w:r>
        <w:rPr>
          <w:rFonts w:ascii="Verdana" w:hAnsi="Verdana"/>
          <w:sz w:val="22"/>
          <w:szCs w:val="22"/>
          <w:lang w:val="de-DE"/>
        </w:rPr>
        <w:t xml:space="preserve"> u </w:t>
      </w:r>
      <w:proofErr w:type="spellStart"/>
      <w:r>
        <w:rPr>
          <w:rFonts w:ascii="Verdana" w:hAnsi="Verdana"/>
          <w:sz w:val="22"/>
          <w:szCs w:val="22"/>
          <w:lang w:val="de-DE"/>
        </w:rPr>
        <w:t>djece</w:t>
      </w:r>
      <w:proofErr w:type="spellEnd"/>
      <w:r>
        <w:rPr>
          <w:rFonts w:ascii="Verdana" w:hAnsi="Verdana"/>
          <w:sz w:val="22"/>
          <w:szCs w:val="22"/>
          <w:lang w:val="de-DE"/>
        </w:rPr>
        <w:t>.</w:t>
      </w:r>
    </w:p>
    <w:p w14:paraId="4C36E7CA" w14:textId="77777777" w:rsidR="00881F56" w:rsidRDefault="00881F56" w:rsidP="00896295">
      <w:pPr>
        <w:jc w:val="both"/>
        <w:rPr>
          <w:rFonts w:ascii="Verdana" w:eastAsia="Calibri" w:hAnsi="Verdana"/>
          <w:sz w:val="22"/>
          <w:szCs w:val="22"/>
          <w:lang w:val="hr-HR"/>
        </w:rPr>
      </w:pPr>
    </w:p>
    <w:p w14:paraId="5103C37F" w14:textId="77777777" w:rsidR="00951E6F" w:rsidRDefault="00995F1B" w:rsidP="00896295">
      <w:pPr>
        <w:jc w:val="both"/>
        <w:rPr>
          <w:rFonts w:ascii="Verdana" w:hAnsi="Verdana"/>
          <w:sz w:val="22"/>
          <w:szCs w:val="22"/>
          <w:lang w:val="de-DE"/>
        </w:rPr>
      </w:pPr>
      <w:r>
        <w:rPr>
          <w:rFonts w:ascii="Verdana" w:hAnsi="Verdana"/>
          <w:sz w:val="22"/>
          <w:szCs w:val="22"/>
          <w:lang w:val="de-DE"/>
        </w:rPr>
        <w:t>Za dodatne</w:t>
      </w:r>
      <w:r w:rsidR="00D97F93">
        <w:rPr>
          <w:rFonts w:ascii="Verdana" w:hAnsi="Verdana"/>
          <w:sz w:val="22"/>
          <w:szCs w:val="22"/>
          <w:lang w:val="de-DE"/>
        </w:rPr>
        <w:t xml:space="preserve"> informacije </w:t>
      </w:r>
      <w:r>
        <w:rPr>
          <w:rFonts w:ascii="Verdana" w:hAnsi="Verdana"/>
          <w:sz w:val="22"/>
          <w:szCs w:val="22"/>
          <w:lang w:val="de-DE"/>
        </w:rPr>
        <w:t>stojim</w:t>
      </w:r>
      <w:r w:rsidR="0082704F">
        <w:rPr>
          <w:rFonts w:ascii="Verdana" w:hAnsi="Verdana"/>
          <w:sz w:val="22"/>
          <w:szCs w:val="22"/>
          <w:lang w:val="de-DE"/>
        </w:rPr>
        <w:t xml:space="preserve"> na raspolaganju</w:t>
      </w:r>
      <w:r w:rsidR="00EE0BF4">
        <w:rPr>
          <w:rFonts w:ascii="Verdana" w:hAnsi="Verdana"/>
          <w:sz w:val="22"/>
          <w:szCs w:val="22"/>
          <w:lang w:val="de-DE"/>
        </w:rPr>
        <w:t xml:space="preserve"> </w:t>
      </w:r>
    </w:p>
    <w:p w14:paraId="186FCAD0" w14:textId="77777777" w:rsidR="00951E6F" w:rsidRPr="00896295" w:rsidRDefault="00951E6F" w:rsidP="00896295">
      <w:pPr>
        <w:jc w:val="both"/>
        <w:rPr>
          <w:rFonts w:ascii="Verdana" w:hAnsi="Verdana"/>
          <w:sz w:val="22"/>
          <w:szCs w:val="22"/>
          <w:lang w:val="de-DE"/>
        </w:rPr>
      </w:pPr>
    </w:p>
    <w:p w14:paraId="13C441B7" w14:textId="77777777" w:rsidR="00213F6B" w:rsidRPr="00896295" w:rsidRDefault="00213F6B" w:rsidP="00896295">
      <w:pPr>
        <w:jc w:val="both"/>
        <w:rPr>
          <w:rFonts w:ascii="Verdana" w:hAnsi="Verdana"/>
          <w:sz w:val="22"/>
          <w:szCs w:val="22"/>
          <w:lang w:val="de-DE"/>
        </w:rPr>
      </w:pPr>
      <w:r w:rsidRPr="00896295">
        <w:rPr>
          <w:rFonts w:ascii="Verdana" w:hAnsi="Verdana"/>
          <w:sz w:val="22"/>
          <w:szCs w:val="22"/>
          <w:lang w:val="de-DE"/>
        </w:rPr>
        <w:t>S poštovanjem</w:t>
      </w:r>
    </w:p>
    <w:p w14:paraId="6B19CD23" w14:textId="77777777" w:rsidR="0091509B" w:rsidRPr="00896295" w:rsidRDefault="0091509B" w:rsidP="00213F6B">
      <w:pPr>
        <w:rPr>
          <w:rFonts w:ascii="Verdana" w:hAnsi="Verdana"/>
          <w:sz w:val="22"/>
          <w:szCs w:val="22"/>
          <w:lang w:val="de-DE"/>
        </w:rPr>
      </w:pPr>
    </w:p>
    <w:p w14:paraId="57DFB8BE" w14:textId="77777777" w:rsidR="00213F6B" w:rsidRDefault="00E263F8" w:rsidP="00213F6B">
      <w:pPr>
        <w:rPr>
          <w:rFonts w:ascii="Verdana" w:hAnsi="Verdana"/>
          <w:sz w:val="22"/>
          <w:szCs w:val="22"/>
          <w:lang w:val="de-DE"/>
        </w:rPr>
      </w:pPr>
      <w:r>
        <w:rPr>
          <w:rFonts w:ascii="Verdana" w:hAnsi="Verdana"/>
          <w:sz w:val="22"/>
          <w:szCs w:val="22"/>
          <w:lang w:val="de-DE"/>
        </w:rPr>
        <w:t xml:space="preserve">Srdačan pozdrav </w:t>
      </w:r>
    </w:p>
    <w:p w14:paraId="3CBF22C5" w14:textId="77777777" w:rsidR="00E263F8" w:rsidRPr="00896295" w:rsidRDefault="00E263F8" w:rsidP="00213F6B">
      <w:pPr>
        <w:rPr>
          <w:rFonts w:ascii="Verdana" w:hAnsi="Verdana"/>
          <w:sz w:val="22"/>
          <w:szCs w:val="22"/>
          <w:lang w:val="de-DE"/>
        </w:rPr>
      </w:pPr>
    </w:p>
    <w:p w14:paraId="6BA2C832" w14:textId="36353251" w:rsidR="00094DC1" w:rsidRDefault="00213F6B" w:rsidP="00AE54A5">
      <w:pPr>
        <w:rPr>
          <w:rFonts w:ascii="Verdana" w:hAnsi="Verdana"/>
          <w:i/>
          <w:sz w:val="22"/>
          <w:szCs w:val="22"/>
          <w:lang w:val="de-DE"/>
        </w:rPr>
      </w:pPr>
      <w:bookmarkStart w:id="0" w:name="_GoBack"/>
      <w:bookmarkEnd w:id="0"/>
      <w:r w:rsidRPr="00896295">
        <w:rPr>
          <w:rFonts w:ascii="Verdana" w:hAnsi="Verdana"/>
          <w:i/>
          <w:sz w:val="22"/>
          <w:szCs w:val="22"/>
          <w:lang w:val="de-DE"/>
        </w:rPr>
        <w:t xml:space="preserve">Zoran </w:t>
      </w:r>
      <w:proofErr w:type="spellStart"/>
      <w:r w:rsidRPr="00896295">
        <w:rPr>
          <w:rFonts w:ascii="Verdana" w:hAnsi="Verdana"/>
          <w:i/>
          <w:sz w:val="22"/>
          <w:szCs w:val="22"/>
          <w:lang w:val="de-DE"/>
        </w:rPr>
        <w:t>Barčot</w:t>
      </w:r>
      <w:proofErr w:type="spellEnd"/>
      <w:r w:rsidRPr="00896295">
        <w:rPr>
          <w:rFonts w:ascii="Verdana" w:hAnsi="Verdana"/>
          <w:i/>
          <w:sz w:val="22"/>
          <w:szCs w:val="22"/>
          <w:lang w:val="de-DE"/>
        </w:rPr>
        <w:t xml:space="preserve">, </w:t>
      </w:r>
      <w:r w:rsidR="00881F56">
        <w:rPr>
          <w:rFonts w:ascii="Verdana" w:hAnsi="Verdana"/>
          <w:i/>
          <w:sz w:val="22"/>
          <w:szCs w:val="22"/>
          <w:lang w:val="de-DE"/>
        </w:rPr>
        <w:t xml:space="preserve">prim. </w:t>
      </w:r>
      <w:proofErr w:type="spellStart"/>
      <w:r w:rsidRPr="00896295">
        <w:rPr>
          <w:rFonts w:ascii="Verdana" w:hAnsi="Verdana"/>
          <w:i/>
          <w:sz w:val="22"/>
          <w:szCs w:val="22"/>
          <w:lang w:val="de-DE"/>
        </w:rPr>
        <w:t>dr.</w:t>
      </w:r>
      <w:proofErr w:type="spellEnd"/>
      <w:r w:rsidRPr="00896295">
        <w:rPr>
          <w:rFonts w:ascii="Verdana" w:hAnsi="Verdana"/>
          <w:i/>
          <w:sz w:val="22"/>
          <w:szCs w:val="22"/>
          <w:lang w:val="de-DE"/>
        </w:rPr>
        <w:t xml:space="preserve"> med.</w:t>
      </w:r>
      <w:r w:rsidR="00EE0BF4">
        <w:rPr>
          <w:rFonts w:ascii="Verdana" w:hAnsi="Verdana"/>
          <w:i/>
          <w:sz w:val="22"/>
          <w:szCs w:val="22"/>
          <w:lang w:val="de-DE"/>
        </w:rPr>
        <w:t>, FEBPS</w:t>
      </w:r>
    </w:p>
    <w:p w14:paraId="51133F3F" w14:textId="1A1FE98C" w:rsidR="00BE73E3" w:rsidRPr="00094DC1" w:rsidRDefault="00094DC1" w:rsidP="00AE54A5">
      <w:pPr>
        <w:rPr>
          <w:rFonts w:ascii="Verdana" w:hAnsi="Verdana"/>
          <w:i/>
          <w:sz w:val="22"/>
          <w:szCs w:val="22"/>
          <w:lang w:val="de-DE"/>
        </w:rPr>
      </w:pPr>
      <w:r>
        <w:rPr>
          <w:rFonts w:ascii="Verdana" w:hAnsi="Verdana"/>
          <w:i/>
          <w:sz w:val="22"/>
          <w:szCs w:val="22"/>
          <w:lang w:val="de-DE"/>
        </w:rPr>
        <w:t>Specijalist dječje kirurgije</w:t>
      </w:r>
      <w:r w:rsidR="007F6ECB">
        <w:rPr>
          <w:rFonts w:ascii="Verdana" w:hAnsi="Verdana"/>
          <w:sz w:val="20"/>
          <w:szCs w:val="20"/>
          <w:lang w:val="pl-PL"/>
        </w:rPr>
        <w:t xml:space="preserve"> </w:t>
      </w:r>
      <w:r w:rsidR="000D08C1">
        <w:rPr>
          <w:rFonts w:ascii="Verdana" w:hAnsi="Verdana"/>
          <w:sz w:val="20"/>
          <w:szCs w:val="20"/>
          <w:lang w:val="pl-PL"/>
        </w:rPr>
        <w:tab/>
      </w:r>
      <w:r w:rsidR="000D08C1">
        <w:rPr>
          <w:rFonts w:ascii="Verdana" w:hAnsi="Verdana"/>
          <w:sz w:val="20"/>
          <w:szCs w:val="20"/>
          <w:lang w:val="pl-PL"/>
        </w:rPr>
        <w:tab/>
      </w:r>
    </w:p>
    <w:sectPr w:rsidR="00BE73E3" w:rsidRPr="00094DC1" w:rsidSect="007020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886"/>
    <w:rsid w:val="00007E7D"/>
    <w:rsid w:val="000301D8"/>
    <w:rsid w:val="00036EB7"/>
    <w:rsid w:val="0004096D"/>
    <w:rsid w:val="00055479"/>
    <w:rsid w:val="000606A9"/>
    <w:rsid w:val="000620B5"/>
    <w:rsid w:val="000632FE"/>
    <w:rsid w:val="00064FD0"/>
    <w:rsid w:val="00073EEB"/>
    <w:rsid w:val="00077DD2"/>
    <w:rsid w:val="000808BB"/>
    <w:rsid w:val="0008155D"/>
    <w:rsid w:val="00081D51"/>
    <w:rsid w:val="00087206"/>
    <w:rsid w:val="000902FB"/>
    <w:rsid w:val="00091D22"/>
    <w:rsid w:val="00094A36"/>
    <w:rsid w:val="00094DC1"/>
    <w:rsid w:val="0009577C"/>
    <w:rsid w:val="000A4D3A"/>
    <w:rsid w:val="000A5E4E"/>
    <w:rsid w:val="000A6C1F"/>
    <w:rsid w:val="000A7B29"/>
    <w:rsid w:val="000B3732"/>
    <w:rsid w:val="000C0F02"/>
    <w:rsid w:val="000C54DE"/>
    <w:rsid w:val="000C7FF3"/>
    <w:rsid w:val="000D08C1"/>
    <w:rsid w:val="000D270D"/>
    <w:rsid w:val="000D3A15"/>
    <w:rsid w:val="000E7C61"/>
    <w:rsid w:val="000F7886"/>
    <w:rsid w:val="00103E4E"/>
    <w:rsid w:val="0010553B"/>
    <w:rsid w:val="001115AB"/>
    <w:rsid w:val="001222EE"/>
    <w:rsid w:val="00127A93"/>
    <w:rsid w:val="00127D47"/>
    <w:rsid w:val="00134238"/>
    <w:rsid w:val="001344DC"/>
    <w:rsid w:val="001353C6"/>
    <w:rsid w:val="00135884"/>
    <w:rsid w:val="00136CDF"/>
    <w:rsid w:val="00144E45"/>
    <w:rsid w:val="00150ECD"/>
    <w:rsid w:val="00155D67"/>
    <w:rsid w:val="00157A12"/>
    <w:rsid w:val="00157DCA"/>
    <w:rsid w:val="00170539"/>
    <w:rsid w:val="00170A7D"/>
    <w:rsid w:val="0017192B"/>
    <w:rsid w:val="0018238A"/>
    <w:rsid w:val="00182F12"/>
    <w:rsid w:val="00182F82"/>
    <w:rsid w:val="00187F32"/>
    <w:rsid w:val="00197839"/>
    <w:rsid w:val="00197891"/>
    <w:rsid w:val="001A6594"/>
    <w:rsid w:val="001B08CC"/>
    <w:rsid w:val="001B4AB6"/>
    <w:rsid w:val="001B7CFD"/>
    <w:rsid w:val="001C1DD9"/>
    <w:rsid w:val="001C2E04"/>
    <w:rsid w:val="001C3A65"/>
    <w:rsid w:val="001E3BE8"/>
    <w:rsid w:val="001F5FAE"/>
    <w:rsid w:val="002013B7"/>
    <w:rsid w:val="00213F6B"/>
    <w:rsid w:val="0021498D"/>
    <w:rsid w:val="002217FC"/>
    <w:rsid w:val="0022622C"/>
    <w:rsid w:val="00231166"/>
    <w:rsid w:val="00235590"/>
    <w:rsid w:val="00262906"/>
    <w:rsid w:val="002648DC"/>
    <w:rsid w:val="00265020"/>
    <w:rsid w:val="002702F7"/>
    <w:rsid w:val="00281B56"/>
    <w:rsid w:val="00282E19"/>
    <w:rsid w:val="0029020D"/>
    <w:rsid w:val="00294A00"/>
    <w:rsid w:val="00296694"/>
    <w:rsid w:val="002C326D"/>
    <w:rsid w:val="002C3F4B"/>
    <w:rsid w:val="002C6040"/>
    <w:rsid w:val="002F124D"/>
    <w:rsid w:val="002F1947"/>
    <w:rsid w:val="002F2F92"/>
    <w:rsid w:val="002F5294"/>
    <w:rsid w:val="002F6D54"/>
    <w:rsid w:val="002F726D"/>
    <w:rsid w:val="0030227E"/>
    <w:rsid w:val="00305021"/>
    <w:rsid w:val="00305E3F"/>
    <w:rsid w:val="00313A42"/>
    <w:rsid w:val="00314577"/>
    <w:rsid w:val="003200A6"/>
    <w:rsid w:val="00322723"/>
    <w:rsid w:val="00323166"/>
    <w:rsid w:val="00327CF6"/>
    <w:rsid w:val="00335386"/>
    <w:rsid w:val="00337BB4"/>
    <w:rsid w:val="003411F0"/>
    <w:rsid w:val="00346F97"/>
    <w:rsid w:val="00347383"/>
    <w:rsid w:val="00352B84"/>
    <w:rsid w:val="00353152"/>
    <w:rsid w:val="00354066"/>
    <w:rsid w:val="003554AF"/>
    <w:rsid w:val="003617FE"/>
    <w:rsid w:val="00363DD0"/>
    <w:rsid w:val="00372C92"/>
    <w:rsid w:val="003744BA"/>
    <w:rsid w:val="00376CAA"/>
    <w:rsid w:val="00381A10"/>
    <w:rsid w:val="00386D86"/>
    <w:rsid w:val="003937A6"/>
    <w:rsid w:val="00395705"/>
    <w:rsid w:val="00395F2B"/>
    <w:rsid w:val="003A1AB6"/>
    <w:rsid w:val="003A73A5"/>
    <w:rsid w:val="003B2AA4"/>
    <w:rsid w:val="003B3195"/>
    <w:rsid w:val="003B6912"/>
    <w:rsid w:val="003C3147"/>
    <w:rsid w:val="003D52F7"/>
    <w:rsid w:val="003E0F83"/>
    <w:rsid w:val="003E1156"/>
    <w:rsid w:val="003E47EF"/>
    <w:rsid w:val="004071FA"/>
    <w:rsid w:val="00421F13"/>
    <w:rsid w:val="004228D0"/>
    <w:rsid w:val="0042375F"/>
    <w:rsid w:val="00425078"/>
    <w:rsid w:val="00427307"/>
    <w:rsid w:val="00430C94"/>
    <w:rsid w:val="0044555A"/>
    <w:rsid w:val="0044755D"/>
    <w:rsid w:val="00454A87"/>
    <w:rsid w:val="00463583"/>
    <w:rsid w:val="00463DA2"/>
    <w:rsid w:val="00465C85"/>
    <w:rsid w:val="004664B9"/>
    <w:rsid w:val="00466D13"/>
    <w:rsid w:val="004A000E"/>
    <w:rsid w:val="004B0B23"/>
    <w:rsid w:val="004B113D"/>
    <w:rsid w:val="004B4FBC"/>
    <w:rsid w:val="004B70B7"/>
    <w:rsid w:val="004C168F"/>
    <w:rsid w:val="004C7693"/>
    <w:rsid w:val="004E264E"/>
    <w:rsid w:val="004F2E50"/>
    <w:rsid w:val="004F3639"/>
    <w:rsid w:val="005010B6"/>
    <w:rsid w:val="00501ADE"/>
    <w:rsid w:val="00504861"/>
    <w:rsid w:val="00505DA0"/>
    <w:rsid w:val="00507158"/>
    <w:rsid w:val="00513466"/>
    <w:rsid w:val="00517F16"/>
    <w:rsid w:val="0052009F"/>
    <w:rsid w:val="00527DB7"/>
    <w:rsid w:val="005303CA"/>
    <w:rsid w:val="005315A6"/>
    <w:rsid w:val="00532D3A"/>
    <w:rsid w:val="00537166"/>
    <w:rsid w:val="00541790"/>
    <w:rsid w:val="00543C3F"/>
    <w:rsid w:val="00552B81"/>
    <w:rsid w:val="00552CAD"/>
    <w:rsid w:val="005535B7"/>
    <w:rsid w:val="00553FEA"/>
    <w:rsid w:val="00554672"/>
    <w:rsid w:val="00561BD3"/>
    <w:rsid w:val="0056214E"/>
    <w:rsid w:val="005629DC"/>
    <w:rsid w:val="00590FC1"/>
    <w:rsid w:val="00591CFE"/>
    <w:rsid w:val="00592CC6"/>
    <w:rsid w:val="005B3382"/>
    <w:rsid w:val="005B7B8A"/>
    <w:rsid w:val="005B7C5E"/>
    <w:rsid w:val="005C650B"/>
    <w:rsid w:val="005C7764"/>
    <w:rsid w:val="005C7B77"/>
    <w:rsid w:val="005D0EE7"/>
    <w:rsid w:val="005D2E5F"/>
    <w:rsid w:val="005D34BA"/>
    <w:rsid w:val="005E3899"/>
    <w:rsid w:val="005F201F"/>
    <w:rsid w:val="005F3F01"/>
    <w:rsid w:val="005F4148"/>
    <w:rsid w:val="00603E79"/>
    <w:rsid w:val="00610778"/>
    <w:rsid w:val="00620D39"/>
    <w:rsid w:val="006273E8"/>
    <w:rsid w:val="0064051E"/>
    <w:rsid w:val="00643F4F"/>
    <w:rsid w:val="00644655"/>
    <w:rsid w:val="00645C9E"/>
    <w:rsid w:val="00654C62"/>
    <w:rsid w:val="006567AF"/>
    <w:rsid w:val="00671AEF"/>
    <w:rsid w:val="00676B1C"/>
    <w:rsid w:val="00677475"/>
    <w:rsid w:val="0067783F"/>
    <w:rsid w:val="00677F58"/>
    <w:rsid w:val="006848CF"/>
    <w:rsid w:val="00691D9A"/>
    <w:rsid w:val="006923A1"/>
    <w:rsid w:val="00694A52"/>
    <w:rsid w:val="006A1967"/>
    <w:rsid w:val="006A7979"/>
    <w:rsid w:val="006C2C9F"/>
    <w:rsid w:val="006C6D77"/>
    <w:rsid w:val="006C790E"/>
    <w:rsid w:val="006C7F73"/>
    <w:rsid w:val="006D0858"/>
    <w:rsid w:val="006D4C53"/>
    <w:rsid w:val="006D66DA"/>
    <w:rsid w:val="006D6B72"/>
    <w:rsid w:val="006E1E45"/>
    <w:rsid w:val="006E23AB"/>
    <w:rsid w:val="006E4C31"/>
    <w:rsid w:val="006E4E29"/>
    <w:rsid w:val="006F2CC6"/>
    <w:rsid w:val="006F404E"/>
    <w:rsid w:val="00700AAD"/>
    <w:rsid w:val="007020BF"/>
    <w:rsid w:val="007046AC"/>
    <w:rsid w:val="007129A7"/>
    <w:rsid w:val="00713104"/>
    <w:rsid w:val="007171CA"/>
    <w:rsid w:val="0072138E"/>
    <w:rsid w:val="0072433D"/>
    <w:rsid w:val="00730818"/>
    <w:rsid w:val="00731E54"/>
    <w:rsid w:val="00741E95"/>
    <w:rsid w:val="00745B3E"/>
    <w:rsid w:val="00760ECE"/>
    <w:rsid w:val="00762B1E"/>
    <w:rsid w:val="00762B7D"/>
    <w:rsid w:val="007700E1"/>
    <w:rsid w:val="00772B21"/>
    <w:rsid w:val="00773E87"/>
    <w:rsid w:val="00777124"/>
    <w:rsid w:val="007825CA"/>
    <w:rsid w:val="00787317"/>
    <w:rsid w:val="00790425"/>
    <w:rsid w:val="00792A4D"/>
    <w:rsid w:val="007A06AE"/>
    <w:rsid w:val="007A4474"/>
    <w:rsid w:val="007A73F7"/>
    <w:rsid w:val="007B630D"/>
    <w:rsid w:val="007C2BAF"/>
    <w:rsid w:val="007C4E30"/>
    <w:rsid w:val="007D1631"/>
    <w:rsid w:val="007D229F"/>
    <w:rsid w:val="007E02B3"/>
    <w:rsid w:val="007E0978"/>
    <w:rsid w:val="007E28D0"/>
    <w:rsid w:val="007E486B"/>
    <w:rsid w:val="007F6464"/>
    <w:rsid w:val="007F6ECB"/>
    <w:rsid w:val="00803D01"/>
    <w:rsid w:val="0080689F"/>
    <w:rsid w:val="008107BF"/>
    <w:rsid w:val="00821DF7"/>
    <w:rsid w:val="0082545C"/>
    <w:rsid w:val="0082704F"/>
    <w:rsid w:val="008303B1"/>
    <w:rsid w:val="00833974"/>
    <w:rsid w:val="008346D8"/>
    <w:rsid w:val="0084193B"/>
    <w:rsid w:val="00845303"/>
    <w:rsid w:val="00845A8E"/>
    <w:rsid w:val="00850F2C"/>
    <w:rsid w:val="00855511"/>
    <w:rsid w:val="00856858"/>
    <w:rsid w:val="00865D4C"/>
    <w:rsid w:val="0086691A"/>
    <w:rsid w:val="008674BC"/>
    <w:rsid w:val="00873938"/>
    <w:rsid w:val="0087516C"/>
    <w:rsid w:val="00876EBB"/>
    <w:rsid w:val="00881F56"/>
    <w:rsid w:val="008931B8"/>
    <w:rsid w:val="00896295"/>
    <w:rsid w:val="008A0545"/>
    <w:rsid w:val="008A139A"/>
    <w:rsid w:val="008A2D63"/>
    <w:rsid w:val="008B180B"/>
    <w:rsid w:val="008C57C6"/>
    <w:rsid w:val="008D32C1"/>
    <w:rsid w:val="008D4B53"/>
    <w:rsid w:val="008D53E4"/>
    <w:rsid w:val="008E1F1E"/>
    <w:rsid w:val="008E2BED"/>
    <w:rsid w:val="008E3A22"/>
    <w:rsid w:val="008E6C02"/>
    <w:rsid w:val="008F577B"/>
    <w:rsid w:val="0090240B"/>
    <w:rsid w:val="0090535C"/>
    <w:rsid w:val="009114D8"/>
    <w:rsid w:val="0091509B"/>
    <w:rsid w:val="0091528F"/>
    <w:rsid w:val="00915918"/>
    <w:rsid w:val="0092505B"/>
    <w:rsid w:val="009311C1"/>
    <w:rsid w:val="00940FD0"/>
    <w:rsid w:val="00942CBE"/>
    <w:rsid w:val="00951E6F"/>
    <w:rsid w:val="00952671"/>
    <w:rsid w:val="009539EE"/>
    <w:rsid w:val="00957BEF"/>
    <w:rsid w:val="009635D6"/>
    <w:rsid w:val="00967628"/>
    <w:rsid w:val="0097590E"/>
    <w:rsid w:val="00985E72"/>
    <w:rsid w:val="00986E72"/>
    <w:rsid w:val="00990A48"/>
    <w:rsid w:val="009947DA"/>
    <w:rsid w:val="0099489B"/>
    <w:rsid w:val="00995F1B"/>
    <w:rsid w:val="00996AFA"/>
    <w:rsid w:val="009A2803"/>
    <w:rsid w:val="009A3467"/>
    <w:rsid w:val="009A4AB1"/>
    <w:rsid w:val="009A681B"/>
    <w:rsid w:val="009B0EC6"/>
    <w:rsid w:val="009B5C77"/>
    <w:rsid w:val="009B6BFA"/>
    <w:rsid w:val="009D7C2E"/>
    <w:rsid w:val="009E5AC9"/>
    <w:rsid w:val="009E5B8F"/>
    <w:rsid w:val="009F2F06"/>
    <w:rsid w:val="009F55A7"/>
    <w:rsid w:val="00A02495"/>
    <w:rsid w:val="00A02574"/>
    <w:rsid w:val="00A04AC1"/>
    <w:rsid w:val="00A0510E"/>
    <w:rsid w:val="00A10DB9"/>
    <w:rsid w:val="00A14639"/>
    <w:rsid w:val="00A16123"/>
    <w:rsid w:val="00A4195B"/>
    <w:rsid w:val="00A4447C"/>
    <w:rsid w:val="00A4579E"/>
    <w:rsid w:val="00A517C4"/>
    <w:rsid w:val="00A518ED"/>
    <w:rsid w:val="00A570CC"/>
    <w:rsid w:val="00A60272"/>
    <w:rsid w:val="00A621F5"/>
    <w:rsid w:val="00A6379D"/>
    <w:rsid w:val="00A7561A"/>
    <w:rsid w:val="00A75755"/>
    <w:rsid w:val="00A84906"/>
    <w:rsid w:val="00A86F80"/>
    <w:rsid w:val="00A9084F"/>
    <w:rsid w:val="00A92C77"/>
    <w:rsid w:val="00A974EA"/>
    <w:rsid w:val="00AA0303"/>
    <w:rsid w:val="00AA70D7"/>
    <w:rsid w:val="00AB00E2"/>
    <w:rsid w:val="00AB1CF1"/>
    <w:rsid w:val="00AB343C"/>
    <w:rsid w:val="00AB4816"/>
    <w:rsid w:val="00AB4EE0"/>
    <w:rsid w:val="00AC0144"/>
    <w:rsid w:val="00AC1B54"/>
    <w:rsid w:val="00AC4B1D"/>
    <w:rsid w:val="00AC53AF"/>
    <w:rsid w:val="00AD12C6"/>
    <w:rsid w:val="00AD13AF"/>
    <w:rsid w:val="00AD6E97"/>
    <w:rsid w:val="00AE14E1"/>
    <w:rsid w:val="00AE5151"/>
    <w:rsid w:val="00AE54A5"/>
    <w:rsid w:val="00AF1370"/>
    <w:rsid w:val="00AF1C90"/>
    <w:rsid w:val="00AF264D"/>
    <w:rsid w:val="00AF47CC"/>
    <w:rsid w:val="00AF4F8D"/>
    <w:rsid w:val="00B043AF"/>
    <w:rsid w:val="00B07F0C"/>
    <w:rsid w:val="00B12E50"/>
    <w:rsid w:val="00B147A8"/>
    <w:rsid w:val="00B14D01"/>
    <w:rsid w:val="00B15BD9"/>
    <w:rsid w:val="00B21882"/>
    <w:rsid w:val="00B245B8"/>
    <w:rsid w:val="00B32463"/>
    <w:rsid w:val="00B336A4"/>
    <w:rsid w:val="00B33992"/>
    <w:rsid w:val="00B42B34"/>
    <w:rsid w:val="00B46C50"/>
    <w:rsid w:val="00B4747C"/>
    <w:rsid w:val="00B62FB3"/>
    <w:rsid w:val="00B64F99"/>
    <w:rsid w:val="00B669B0"/>
    <w:rsid w:val="00B66BFD"/>
    <w:rsid w:val="00B725AF"/>
    <w:rsid w:val="00B854F9"/>
    <w:rsid w:val="00B87182"/>
    <w:rsid w:val="00B91718"/>
    <w:rsid w:val="00B94325"/>
    <w:rsid w:val="00B95275"/>
    <w:rsid w:val="00B97000"/>
    <w:rsid w:val="00BA0C70"/>
    <w:rsid w:val="00BA297E"/>
    <w:rsid w:val="00BA45C8"/>
    <w:rsid w:val="00BB0E46"/>
    <w:rsid w:val="00BC70D4"/>
    <w:rsid w:val="00BD45F6"/>
    <w:rsid w:val="00BD47F9"/>
    <w:rsid w:val="00BE0D6A"/>
    <w:rsid w:val="00BE3F73"/>
    <w:rsid w:val="00BE73E3"/>
    <w:rsid w:val="00BF189C"/>
    <w:rsid w:val="00BF3B01"/>
    <w:rsid w:val="00BF4E7C"/>
    <w:rsid w:val="00BF539F"/>
    <w:rsid w:val="00C0220A"/>
    <w:rsid w:val="00C10065"/>
    <w:rsid w:val="00C100B9"/>
    <w:rsid w:val="00C13E4E"/>
    <w:rsid w:val="00C16200"/>
    <w:rsid w:val="00C26C84"/>
    <w:rsid w:val="00C27B94"/>
    <w:rsid w:val="00C35195"/>
    <w:rsid w:val="00C3666E"/>
    <w:rsid w:val="00C37260"/>
    <w:rsid w:val="00C45C0F"/>
    <w:rsid w:val="00C47924"/>
    <w:rsid w:val="00C53209"/>
    <w:rsid w:val="00C55B07"/>
    <w:rsid w:val="00C61662"/>
    <w:rsid w:val="00C64106"/>
    <w:rsid w:val="00C70408"/>
    <w:rsid w:val="00C80DF1"/>
    <w:rsid w:val="00C926B1"/>
    <w:rsid w:val="00C94D94"/>
    <w:rsid w:val="00C9579C"/>
    <w:rsid w:val="00C968F6"/>
    <w:rsid w:val="00CA225E"/>
    <w:rsid w:val="00CC0AC9"/>
    <w:rsid w:val="00CC4DEC"/>
    <w:rsid w:val="00CD2F85"/>
    <w:rsid w:val="00CD6201"/>
    <w:rsid w:val="00CD7B34"/>
    <w:rsid w:val="00CE39C3"/>
    <w:rsid w:val="00CE478E"/>
    <w:rsid w:val="00CF0BE0"/>
    <w:rsid w:val="00CF1255"/>
    <w:rsid w:val="00CF44E5"/>
    <w:rsid w:val="00CF7D92"/>
    <w:rsid w:val="00D10C94"/>
    <w:rsid w:val="00D2309D"/>
    <w:rsid w:val="00D24A6B"/>
    <w:rsid w:val="00D30E80"/>
    <w:rsid w:val="00D32E10"/>
    <w:rsid w:val="00D3302E"/>
    <w:rsid w:val="00D6035B"/>
    <w:rsid w:val="00D634CB"/>
    <w:rsid w:val="00D65842"/>
    <w:rsid w:val="00D7079B"/>
    <w:rsid w:val="00D73903"/>
    <w:rsid w:val="00D8287F"/>
    <w:rsid w:val="00D870B9"/>
    <w:rsid w:val="00D87FD0"/>
    <w:rsid w:val="00D921DF"/>
    <w:rsid w:val="00D93066"/>
    <w:rsid w:val="00D97F93"/>
    <w:rsid w:val="00DB20CE"/>
    <w:rsid w:val="00DB776F"/>
    <w:rsid w:val="00DB7792"/>
    <w:rsid w:val="00DC1393"/>
    <w:rsid w:val="00DD11DF"/>
    <w:rsid w:val="00DD5861"/>
    <w:rsid w:val="00DE324B"/>
    <w:rsid w:val="00DE3C9D"/>
    <w:rsid w:val="00DF15B8"/>
    <w:rsid w:val="00DF210E"/>
    <w:rsid w:val="00DF4F39"/>
    <w:rsid w:val="00DF6A1D"/>
    <w:rsid w:val="00E153E1"/>
    <w:rsid w:val="00E16C6F"/>
    <w:rsid w:val="00E230CC"/>
    <w:rsid w:val="00E24D14"/>
    <w:rsid w:val="00E263F8"/>
    <w:rsid w:val="00E269F0"/>
    <w:rsid w:val="00E2755D"/>
    <w:rsid w:val="00E368DC"/>
    <w:rsid w:val="00E37FF2"/>
    <w:rsid w:val="00E416BC"/>
    <w:rsid w:val="00E425CB"/>
    <w:rsid w:val="00E462F0"/>
    <w:rsid w:val="00E61673"/>
    <w:rsid w:val="00E628B2"/>
    <w:rsid w:val="00E655A1"/>
    <w:rsid w:val="00E664B3"/>
    <w:rsid w:val="00E71EA7"/>
    <w:rsid w:val="00E72AB4"/>
    <w:rsid w:val="00E74DDF"/>
    <w:rsid w:val="00E83FFF"/>
    <w:rsid w:val="00E8576D"/>
    <w:rsid w:val="00E940C5"/>
    <w:rsid w:val="00E95BB0"/>
    <w:rsid w:val="00E97B10"/>
    <w:rsid w:val="00EA1DE0"/>
    <w:rsid w:val="00EB3E9D"/>
    <w:rsid w:val="00EB6384"/>
    <w:rsid w:val="00EC1F71"/>
    <w:rsid w:val="00EC5EEE"/>
    <w:rsid w:val="00ED0B68"/>
    <w:rsid w:val="00ED2422"/>
    <w:rsid w:val="00ED575E"/>
    <w:rsid w:val="00ED5813"/>
    <w:rsid w:val="00EE0BF4"/>
    <w:rsid w:val="00EE5990"/>
    <w:rsid w:val="00EE7E07"/>
    <w:rsid w:val="00F0162A"/>
    <w:rsid w:val="00F0262A"/>
    <w:rsid w:val="00F0416C"/>
    <w:rsid w:val="00F07E06"/>
    <w:rsid w:val="00F10997"/>
    <w:rsid w:val="00F1431D"/>
    <w:rsid w:val="00F1659E"/>
    <w:rsid w:val="00F16F59"/>
    <w:rsid w:val="00F264D9"/>
    <w:rsid w:val="00F32BC5"/>
    <w:rsid w:val="00F34570"/>
    <w:rsid w:val="00F34D75"/>
    <w:rsid w:val="00F40414"/>
    <w:rsid w:val="00F406F9"/>
    <w:rsid w:val="00F450BD"/>
    <w:rsid w:val="00F50E70"/>
    <w:rsid w:val="00F5315A"/>
    <w:rsid w:val="00F55F52"/>
    <w:rsid w:val="00F57B86"/>
    <w:rsid w:val="00F63174"/>
    <w:rsid w:val="00F6356F"/>
    <w:rsid w:val="00F64DB0"/>
    <w:rsid w:val="00FB3BA7"/>
    <w:rsid w:val="00FC3D36"/>
    <w:rsid w:val="00FC5737"/>
    <w:rsid w:val="00FE4327"/>
    <w:rsid w:val="00FE51A3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C9D2"/>
  <w15:docId w15:val="{6E040FC5-0DE3-426F-A153-67339E3D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F7886"/>
    <w:pPr>
      <w:spacing w:after="0" w:line="240" w:lineRule="auto"/>
    </w:pPr>
    <w:rPr>
      <w:rFonts w:ascii="Arial" w:eastAsia="Calibri" w:hAnsi="Arial" w:cs="Arial"/>
      <w:color w:val="00206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8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1D22"/>
    <w:pPr>
      <w:spacing w:before="100" w:beforeAutospacing="1" w:after="100" w:afterAutospacing="1"/>
    </w:pPr>
    <w:rPr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0E7C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FEAF4-C8FF-47A6-A95A-D245A3A0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3847</Characters>
  <Application>Microsoft Office Word</Application>
  <DocSecurity>0</DocSecurity>
  <Lines>83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zvrtar</dc:creator>
  <cp:lastModifiedBy>Aida Mujkić-Klarić</cp:lastModifiedBy>
  <cp:revision>2</cp:revision>
  <cp:lastPrinted>2022-11-24T10:17:00Z</cp:lastPrinted>
  <dcterms:created xsi:type="dcterms:W3CDTF">2022-12-05T17:20:00Z</dcterms:created>
  <dcterms:modified xsi:type="dcterms:W3CDTF">2022-12-05T17:20:00Z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56bd04f17e95f7f9aca839a6667f9cb1dd46107410359cd023d558e942db4e3d</vt:lpwstr>
  </property>
</Properties>
</file>